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0093" w14:textId="77777777" w:rsidR="00EB1CBB" w:rsidRPr="00351B54" w:rsidRDefault="00EB1CBB" w:rsidP="00C57D78">
      <w:pPr>
        <w:rPr>
          <w:rStyle w:val="Wyrnieniedelikatne"/>
        </w:rPr>
      </w:pPr>
    </w:p>
    <w:p w14:paraId="023EE751" w14:textId="77777777" w:rsidR="00EB1CBB" w:rsidRPr="006F2E4A" w:rsidRDefault="00EB1CBB" w:rsidP="000B74EA">
      <w:pPr>
        <w:ind w:left="106"/>
        <w:jc w:val="center"/>
        <w:rPr>
          <w:rFonts w:ascii="Calibri" w:hAnsi="Calibri" w:cs="Calibri"/>
          <w:b/>
          <w:sz w:val="21"/>
          <w:szCs w:val="21"/>
        </w:rPr>
      </w:pPr>
    </w:p>
    <w:p w14:paraId="423CAEB8" w14:textId="77777777" w:rsidR="00EB1CBB" w:rsidRPr="006F2E4A" w:rsidRDefault="00EB1CBB" w:rsidP="000B74EA">
      <w:pPr>
        <w:ind w:left="106"/>
        <w:jc w:val="center"/>
        <w:rPr>
          <w:rFonts w:ascii="Calibri" w:hAnsi="Calibri" w:cs="Calibri"/>
          <w:b/>
          <w:sz w:val="21"/>
          <w:szCs w:val="21"/>
        </w:rPr>
      </w:pPr>
    </w:p>
    <w:p w14:paraId="2D07ADB3" w14:textId="5B391515" w:rsidR="00D91F0E" w:rsidRDefault="00000C6A" w:rsidP="000B74EA">
      <w:pPr>
        <w:ind w:left="106"/>
        <w:jc w:val="center"/>
        <w:rPr>
          <w:rFonts w:ascii="Calibri" w:hAnsi="Calibri" w:cs="Calibri"/>
          <w:b/>
          <w:bCs/>
          <w:i/>
          <w:color w:val="FF0000"/>
          <w:sz w:val="21"/>
          <w:szCs w:val="21"/>
        </w:rPr>
      </w:pPr>
      <w:r w:rsidRPr="006F2E4A">
        <w:rPr>
          <w:rFonts w:ascii="Calibri" w:hAnsi="Calibri" w:cs="Calibri"/>
          <w:b/>
          <w:sz w:val="21"/>
          <w:szCs w:val="21"/>
        </w:rPr>
        <w:t xml:space="preserve">ZAPYTANIE </w:t>
      </w:r>
      <w:r w:rsidRPr="00A60420">
        <w:rPr>
          <w:rFonts w:ascii="Calibri" w:hAnsi="Calibri" w:cs="Calibri"/>
          <w:b/>
          <w:color w:val="auto"/>
          <w:sz w:val="21"/>
          <w:szCs w:val="21"/>
        </w:rPr>
        <w:t>OFERTOWE</w:t>
      </w:r>
      <w:r w:rsidR="007456B8" w:rsidRPr="00A60420">
        <w:rPr>
          <w:rFonts w:ascii="Calibri" w:hAnsi="Calibri" w:cs="Calibri"/>
          <w:b/>
          <w:color w:val="auto"/>
          <w:sz w:val="21"/>
          <w:szCs w:val="21"/>
        </w:rPr>
        <w:t xml:space="preserve"> NR </w:t>
      </w:r>
      <w:r w:rsidR="00750929" w:rsidRPr="00A60420">
        <w:rPr>
          <w:rFonts w:ascii="Calibri" w:hAnsi="Calibri" w:cs="Calibri"/>
          <w:b/>
          <w:bCs/>
          <w:i/>
          <w:color w:val="auto"/>
          <w:sz w:val="21"/>
          <w:szCs w:val="21"/>
        </w:rPr>
        <w:t>ZP/</w:t>
      </w:r>
      <w:r w:rsidR="00864A28" w:rsidRPr="00A60420">
        <w:rPr>
          <w:rFonts w:ascii="Calibri" w:hAnsi="Calibri" w:cs="Calibri"/>
          <w:b/>
          <w:bCs/>
          <w:i/>
          <w:color w:val="auto"/>
          <w:sz w:val="21"/>
          <w:szCs w:val="21"/>
        </w:rPr>
        <w:t xml:space="preserve"> </w:t>
      </w:r>
      <w:r w:rsidR="00A60420" w:rsidRPr="00A60420">
        <w:rPr>
          <w:rFonts w:ascii="Calibri" w:hAnsi="Calibri" w:cs="Calibri"/>
          <w:b/>
          <w:bCs/>
          <w:i/>
          <w:color w:val="auto"/>
          <w:sz w:val="21"/>
          <w:szCs w:val="21"/>
        </w:rPr>
        <w:t>7</w:t>
      </w:r>
      <w:r w:rsidR="00864A28" w:rsidRPr="00A60420">
        <w:rPr>
          <w:rFonts w:ascii="Calibri" w:hAnsi="Calibri" w:cs="Calibri"/>
          <w:b/>
          <w:bCs/>
          <w:i/>
          <w:color w:val="auto"/>
          <w:sz w:val="21"/>
          <w:szCs w:val="21"/>
        </w:rPr>
        <w:t xml:space="preserve"> </w:t>
      </w:r>
      <w:r w:rsidR="00750929" w:rsidRPr="00A60420">
        <w:rPr>
          <w:rFonts w:ascii="Calibri" w:hAnsi="Calibri" w:cs="Calibri"/>
          <w:b/>
          <w:bCs/>
          <w:i/>
          <w:color w:val="auto"/>
          <w:sz w:val="21"/>
          <w:szCs w:val="21"/>
        </w:rPr>
        <w:t>/202</w:t>
      </w:r>
      <w:r w:rsidR="00A60420" w:rsidRPr="00A60420">
        <w:rPr>
          <w:rFonts w:ascii="Calibri" w:hAnsi="Calibri" w:cs="Calibri"/>
          <w:b/>
          <w:bCs/>
          <w:i/>
          <w:color w:val="auto"/>
          <w:sz w:val="21"/>
          <w:szCs w:val="21"/>
        </w:rPr>
        <w:t>2</w:t>
      </w:r>
    </w:p>
    <w:p w14:paraId="16E0CFA2" w14:textId="77777777" w:rsidR="0050698A" w:rsidRPr="006F2E4A" w:rsidRDefault="0050698A" w:rsidP="000B74EA">
      <w:pPr>
        <w:ind w:left="106"/>
        <w:jc w:val="center"/>
        <w:rPr>
          <w:rFonts w:ascii="Calibri" w:hAnsi="Calibri" w:cs="Calibri"/>
          <w:b/>
          <w:sz w:val="21"/>
          <w:szCs w:val="21"/>
        </w:rPr>
      </w:pPr>
    </w:p>
    <w:p w14:paraId="399C4377" w14:textId="77777777" w:rsidR="00641347" w:rsidRDefault="00641347" w:rsidP="00477CA6">
      <w:pPr>
        <w:tabs>
          <w:tab w:val="left" w:pos="284"/>
        </w:tabs>
        <w:jc w:val="both"/>
        <w:rPr>
          <w:rFonts w:asciiTheme="minorHAnsi" w:hAnsiTheme="minorHAnsi" w:cstheme="minorHAnsi"/>
          <w:sz w:val="20"/>
          <w:szCs w:val="20"/>
        </w:rPr>
      </w:pPr>
      <w:bookmarkStart w:id="0" w:name="_Hlk535410898"/>
    </w:p>
    <w:p w14:paraId="29258571" w14:textId="394C27B6" w:rsidR="00477CA6" w:rsidRDefault="00000C6A" w:rsidP="00477CA6">
      <w:pPr>
        <w:tabs>
          <w:tab w:val="left" w:pos="284"/>
        </w:tabs>
        <w:jc w:val="both"/>
        <w:rPr>
          <w:rFonts w:asciiTheme="minorHAnsi" w:hAnsiTheme="minorHAnsi" w:cstheme="minorHAnsi"/>
          <w:sz w:val="20"/>
          <w:szCs w:val="20"/>
        </w:rPr>
      </w:pPr>
      <w:r w:rsidRPr="0086729D">
        <w:rPr>
          <w:rFonts w:asciiTheme="minorHAnsi" w:hAnsiTheme="minorHAnsi" w:cstheme="minorHAnsi"/>
          <w:sz w:val="20"/>
          <w:szCs w:val="20"/>
        </w:rPr>
        <w:t xml:space="preserve">Na podstawie regulaminu udzielenia zamówień publicznych o wartości </w:t>
      </w:r>
      <w:r w:rsidR="00056F74" w:rsidRPr="0086729D">
        <w:rPr>
          <w:rFonts w:asciiTheme="minorHAnsi" w:hAnsiTheme="minorHAnsi" w:cstheme="minorHAnsi"/>
          <w:sz w:val="20"/>
          <w:szCs w:val="20"/>
        </w:rPr>
        <w:t>nieprzekraczającej</w:t>
      </w:r>
      <w:r w:rsidRPr="0086729D">
        <w:rPr>
          <w:rFonts w:asciiTheme="minorHAnsi" w:hAnsiTheme="minorHAnsi" w:cstheme="minorHAnsi"/>
          <w:sz w:val="20"/>
          <w:szCs w:val="20"/>
        </w:rPr>
        <w:t xml:space="preserve"> kwoty </w:t>
      </w:r>
      <w:r w:rsidR="00C57D78" w:rsidRPr="0086729D">
        <w:rPr>
          <w:rFonts w:asciiTheme="minorHAnsi" w:hAnsiTheme="minorHAnsi" w:cstheme="minorHAnsi"/>
          <w:sz w:val="20"/>
          <w:szCs w:val="20"/>
        </w:rPr>
        <w:t>130 000 zł,</w:t>
      </w:r>
      <w:r w:rsidRPr="0086729D">
        <w:rPr>
          <w:rFonts w:asciiTheme="minorHAnsi" w:hAnsiTheme="minorHAnsi" w:cstheme="minorHAnsi"/>
          <w:sz w:val="20"/>
          <w:szCs w:val="20"/>
        </w:rPr>
        <w:t xml:space="preserve"> Zamawiający </w:t>
      </w:r>
      <w:r w:rsidR="00FA270D">
        <w:rPr>
          <w:rFonts w:asciiTheme="minorHAnsi" w:hAnsiTheme="minorHAnsi" w:cstheme="minorHAnsi"/>
          <w:sz w:val="20"/>
          <w:szCs w:val="20"/>
        </w:rPr>
        <w:t>–</w:t>
      </w:r>
      <w:r w:rsidR="00795CE4" w:rsidRPr="0086729D">
        <w:rPr>
          <w:rFonts w:asciiTheme="minorHAnsi" w:hAnsiTheme="minorHAnsi" w:cstheme="minorHAnsi"/>
          <w:sz w:val="20"/>
          <w:szCs w:val="20"/>
        </w:rPr>
        <w:t xml:space="preserve"> </w:t>
      </w:r>
      <w:r w:rsidR="00FA270D">
        <w:rPr>
          <w:rFonts w:asciiTheme="minorHAnsi" w:hAnsiTheme="minorHAnsi" w:cstheme="minorHAnsi"/>
          <w:sz w:val="20"/>
          <w:szCs w:val="20"/>
        </w:rPr>
        <w:t>Wolskie Centrum Kultury</w:t>
      </w:r>
      <w:r w:rsidRPr="0086729D">
        <w:rPr>
          <w:rFonts w:asciiTheme="minorHAnsi" w:hAnsiTheme="minorHAnsi" w:cstheme="minorHAnsi"/>
          <w:sz w:val="20"/>
          <w:szCs w:val="20"/>
        </w:rPr>
        <w:t xml:space="preserve"> w Warszawie zwraca się z zapytaniem ofertowym o cenę na</w:t>
      </w:r>
      <w:r w:rsidR="0086729D" w:rsidRPr="0086729D">
        <w:rPr>
          <w:rFonts w:asciiTheme="minorHAnsi" w:hAnsiTheme="minorHAnsi" w:cstheme="minorHAnsi"/>
          <w:sz w:val="20"/>
          <w:szCs w:val="20"/>
        </w:rPr>
        <w:t xml:space="preserve"> usługę</w:t>
      </w:r>
      <w:r w:rsidR="00477CA6">
        <w:rPr>
          <w:rFonts w:asciiTheme="minorHAnsi" w:hAnsiTheme="minorHAnsi" w:cstheme="minorHAnsi"/>
          <w:sz w:val="20"/>
          <w:szCs w:val="20"/>
        </w:rPr>
        <w:t>:</w:t>
      </w:r>
    </w:p>
    <w:bookmarkEnd w:id="0"/>
    <w:p w14:paraId="29E9CCE8" w14:textId="79815743" w:rsidR="00477CA6" w:rsidRPr="00844296" w:rsidRDefault="00477CA6" w:rsidP="00477CA6">
      <w:pPr>
        <w:tabs>
          <w:tab w:val="left" w:pos="284"/>
        </w:tabs>
        <w:jc w:val="both"/>
        <w:rPr>
          <w:rFonts w:asciiTheme="minorHAnsi" w:hAnsiTheme="minorHAnsi" w:cstheme="minorHAnsi"/>
          <w:bCs/>
          <w:sz w:val="20"/>
          <w:szCs w:val="20"/>
        </w:rPr>
      </w:pPr>
      <w:r w:rsidRPr="00844296">
        <w:rPr>
          <w:rFonts w:asciiTheme="minorHAnsi" w:hAnsiTheme="minorHAnsi" w:cstheme="minorHAnsi"/>
          <w:bCs/>
          <w:sz w:val="20"/>
          <w:szCs w:val="20"/>
        </w:rPr>
        <w:t>Przeprowadzenia badania sprawozdania finansowego łącznie z pakietem konsolidacyjnym Wolskiego Centrum Kultury za lata 2021 - 2022 przy założeniu, że badana instytucja kultury będzie sporządzała pakiet konsolidacyjny za lata 2021 - 2022, zgodnie z wytycznymi firmy audytorskiej badającej skonsolidowany bilans m.st. Warszawy.</w:t>
      </w:r>
    </w:p>
    <w:p w14:paraId="799D3C12" w14:textId="77777777" w:rsidR="00844296" w:rsidRPr="00844296" w:rsidRDefault="00844296" w:rsidP="00844296">
      <w:pPr>
        <w:ind w:left="284" w:hanging="284"/>
        <w:jc w:val="center"/>
        <w:rPr>
          <w:b/>
          <w:bCs/>
          <w:color w:val="auto"/>
        </w:rPr>
      </w:pPr>
    </w:p>
    <w:p w14:paraId="201687A9" w14:textId="77777777" w:rsidR="00844296" w:rsidRPr="00844296" w:rsidRDefault="00844296" w:rsidP="00844296">
      <w:pPr>
        <w:numPr>
          <w:ilvl w:val="0"/>
          <w:numId w:val="27"/>
        </w:numPr>
        <w:tabs>
          <w:tab w:val="clear" w:pos="436"/>
          <w:tab w:val="num" w:pos="284"/>
          <w:tab w:val="left" w:pos="426"/>
        </w:tabs>
        <w:spacing w:after="160" w:line="259" w:lineRule="auto"/>
        <w:ind w:left="284" w:hanging="284"/>
        <w:rPr>
          <w:rFonts w:asciiTheme="minorHAnsi" w:hAnsiTheme="minorHAnsi" w:cstheme="minorHAnsi"/>
          <w:color w:val="auto"/>
          <w:sz w:val="20"/>
          <w:szCs w:val="20"/>
        </w:rPr>
      </w:pPr>
      <w:r w:rsidRPr="00844296">
        <w:rPr>
          <w:rFonts w:asciiTheme="minorHAnsi" w:hAnsiTheme="minorHAnsi" w:cstheme="minorHAnsi"/>
          <w:b/>
          <w:bCs/>
          <w:color w:val="auto"/>
          <w:sz w:val="20"/>
          <w:szCs w:val="20"/>
        </w:rPr>
        <w:t>Zamawiający</w:t>
      </w:r>
      <w:r w:rsidRPr="00844296">
        <w:rPr>
          <w:rFonts w:asciiTheme="minorHAnsi" w:hAnsiTheme="minorHAnsi" w:cstheme="minorHAnsi"/>
          <w:color w:val="auto"/>
          <w:sz w:val="20"/>
          <w:szCs w:val="20"/>
        </w:rPr>
        <w:t xml:space="preserve">: </w:t>
      </w:r>
    </w:p>
    <w:p w14:paraId="1B5F2175" w14:textId="77777777" w:rsidR="00844296" w:rsidRPr="00844296" w:rsidRDefault="00844296" w:rsidP="00844296">
      <w:pPr>
        <w:jc w:val="both"/>
        <w:rPr>
          <w:rFonts w:asciiTheme="minorHAnsi" w:hAnsiTheme="minorHAnsi" w:cstheme="minorHAnsi"/>
          <w:color w:val="auto"/>
          <w:sz w:val="20"/>
          <w:szCs w:val="20"/>
        </w:rPr>
      </w:pPr>
      <w:r w:rsidRPr="00844296">
        <w:rPr>
          <w:rFonts w:asciiTheme="minorHAnsi" w:hAnsiTheme="minorHAnsi" w:cstheme="minorHAnsi"/>
          <w:color w:val="auto"/>
          <w:sz w:val="20"/>
          <w:szCs w:val="20"/>
        </w:rPr>
        <w:t xml:space="preserve">Wolskie Centrum Kultury z siedzibą w Warszawie 01-425 ul. Obozowa 85, przesyła zapytanie ofertowe na </w:t>
      </w:r>
      <w:r w:rsidRPr="00844296">
        <w:rPr>
          <w:rFonts w:asciiTheme="minorHAnsi" w:hAnsiTheme="minorHAnsi" w:cstheme="minorHAnsi"/>
          <w:bCs/>
          <w:color w:val="auto"/>
          <w:sz w:val="20"/>
          <w:szCs w:val="20"/>
        </w:rPr>
        <w:t>zamówienie wyłączone z obowiązku stosowania przepisów ustawy Prawo zamówień publicznych na:</w:t>
      </w:r>
    </w:p>
    <w:p w14:paraId="2B934EC9" w14:textId="7885EE06" w:rsidR="00844296" w:rsidRPr="00844296" w:rsidRDefault="00844296" w:rsidP="00844296">
      <w:pPr>
        <w:tabs>
          <w:tab w:val="left" w:pos="284"/>
        </w:tabs>
        <w:jc w:val="both"/>
        <w:rPr>
          <w:rFonts w:asciiTheme="minorHAnsi" w:hAnsiTheme="minorHAnsi" w:cstheme="minorHAnsi"/>
          <w:b/>
          <w:color w:val="auto"/>
          <w:sz w:val="20"/>
          <w:szCs w:val="20"/>
        </w:rPr>
      </w:pPr>
      <w:bookmarkStart w:id="1" w:name="_Hlk98146456"/>
      <w:r w:rsidRPr="00844296">
        <w:rPr>
          <w:rFonts w:asciiTheme="minorHAnsi" w:hAnsiTheme="minorHAnsi" w:cstheme="minorHAnsi"/>
          <w:b/>
          <w:color w:val="auto"/>
          <w:sz w:val="20"/>
          <w:szCs w:val="20"/>
        </w:rPr>
        <w:t>Przeprowadzenie badania sprawozdania finansowego łącznie z pakietem konsolidacyjnym Wolskiego Centrum Kultury za lata 2021 - 2022 przy założeniu, że badana instytucja kultury będzie sporządzała pakiet konsolidacyjny za lata 2021 - 2022, zgodnie z wytycznymi firmy audytorskiej badającej skonsolidowany bilans m.st. Warszawy.</w:t>
      </w:r>
    </w:p>
    <w:p w14:paraId="450966CC" w14:textId="77777777" w:rsidR="00844296" w:rsidRPr="00844296" w:rsidRDefault="00844296" w:rsidP="00844296">
      <w:pPr>
        <w:tabs>
          <w:tab w:val="left" w:pos="284"/>
        </w:tabs>
        <w:jc w:val="both"/>
        <w:rPr>
          <w:rFonts w:asciiTheme="minorHAnsi" w:hAnsiTheme="minorHAnsi" w:cstheme="minorHAnsi"/>
          <w:b/>
          <w:color w:val="auto"/>
          <w:sz w:val="20"/>
          <w:szCs w:val="20"/>
        </w:rPr>
      </w:pPr>
    </w:p>
    <w:p w14:paraId="4D424139" w14:textId="77777777" w:rsidR="00844296" w:rsidRPr="00844296" w:rsidRDefault="00844296" w:rsidP="00844296">
      <w:pPr>
        <w:numPr>
          <w:ilvl w:val="0"/>
          <w:numId w:val="27"/>
        </w:numPr>
        <w:tabs>
          <w:tab w:val="left" w:pos="567"/>
        </w:tabs>
        <w:spacing w:after="160" w:line="259" w:lineRule="auto"/>
        <w:ind w:left="426" w:hanging="426"/>
        <w:jc w:val="both"/>
        <w:rPr>
          <w:rFonts w:asciiTheme="minorHAnsi" w:hAnsiTheme="minorHAnsi" w:cstheme="minorHAnsi"/>
          <w:b/>
          <w:color w:val="auto"/>
          <w:sz w:val="20"/>
          <w:szCs w:val="20"/>
        </w:rPr>
      </w:pPr>
      <w:bookmarkStart w:id="2" w:name="_Hlk98146865"/>
      <w:bookmarkEnd w:id="1"/>
      <w:r w:rsidRPr="00844296">
        <w:rPr>
          <w:rFonts w:asciiTheme="minorHAnsi" w:hAnsiTheme="minorHAnsi" w:cstheme="minorHAnsi"/>
          <w:b/>
          <w:color w:val="auto"/>
          <w:sz w:val="20"/>
          <w:szCs w:val="20"/>
        </w:rPr>
        <w:t>Opis przedmiotu zamówienia:</w:t>
      </w:r>
    </w:p>
    <w:p w14:paraId="01CCF723" w14:textId="77777777" w:rsidR="00844296" w:rsidRPr="00844296" w:rsidRDefault="00844296" w:rsidP="00844296">
      <w:pPr>
        <w:pStyle w:val="Akapitzlist"/>
        <w:numPr>
          <w:ilvl w:val="1"/>
          <w:numId w:val="30"/>
        </w:numPr>
        <w:ind w:left="284" w:right="72" w:hanging="284"/>
        <w:rPr>
          <w:rFonts w:asciiTheme="minorHAnsi" w:hAnsiTheme="minorHAnsi" w:cstheme="minorHAnsi"/>
          <w:b/>
          <w:color w:val="auto"/>
          <w:sz w:val="20"/>
          <w:szCs w:val="20"/>
        </w:rPr>
      </w:pPr>
      <w:r w:rsidRPr="00844296">
        <w:rPr>
          <w:rFonts w:asciiTheme="minorHAnsi" w:hAnsiTheme="minorHAnsi" w:cstheme="minorHAnsi"/>
          <w:b/>
          <w:color w:val="auto"/>
          <w:sz w:val="20"/>
          <w:szCs w:val="20"/>
        </w:rPr>
        <w:t xml:space="preserve"> Szczegółowy opis przedmiotu zamówienia:</w:t>
      </w:r>
    </w:p>
    <w:p w14:paraId="2F319B82" w14:textId="29AC4C14" w:rsidR="00844296" w:rsidRPr="00844296" w:rsidRDefault="00844296" w:rsidP="00844296">
      <w:pPr>
        <w:pStyle w:val="Akapitzlist"/>
        <w:numPr>
          <w:ilvl w:val="0"/>
          <w:numId w:val="28"/>
        </w:numPr>
        <w:ind w:left="426" w:right="72" w:hanging="284"/>
        <w:jc w:val="both"/>
        <w:rPr>
          <w:rFonts w:asciiTheme="minorHAnsi" w:hAnsiTheme="minorHAnsi" w:cstheme="minorHAnsi"/>
          <w:color w:val="auto"/>
          <w:sz w:val="20"/>
          <w:szCs w:val="20"/>
        </w:rPr>
      </w:pPr>
      <w:r w:rsidRPr="00844296">
        <w:rPr>
          <w:rFonts w:asciiTheme="minorHAnsi" w:eastAsia="SimSun, 宋体" w:hAnsiTheme="minorHAnsi" w:cstheme="minorHAnsi"/>
          <w:bCs/>
          <w:color w:val="auto"/>
          <w:sz w:val="20"/>
          <w:szCs w:val="20"/>
        </w:rPr>
        <w:t xml:space="preserve">Przedmiotem zamówienia jest przeprowadzenie </w:t>
      </w:r>
      <w:r w:rsidRPr="00844296">
        <w:rPr>
          <w:rFonts w:asciiTheme="minorHAnsi" w:hAnsiTheme="minorHAnsi" w:cstheme="minorHAnsi"/>
          <w:color w:val="auto"/>
          <w:sz w:val="20"/>
          <w:szCs w:val="20"/>
        </w:rPr>
        <w:t>badania sprawozdania finansowego łącznie z pakietem konsolidacyjnym Wolskiego Centrum Kultury za</w:t>
      </w:r>
      <w:r w:rsidR="00FA270D">
        <w:rPr>
          <w:rFonts w:asciiTheme="minorHAnsi" w:hAnsiTheme="minorHAnsi" w:cstheme="minorHAnsi"/>
          <w:color w:val="auto"/>
          <w:sz w:val="20"/>
          <w:szCs w:val="20"/>
        </w:rPr>
        <w:t xml:space="preserve"> </w:t>
      </w:r>
      <w:r w:rsidRPr="00844296">
        <w:rPr>
          <w:rFonts w:asciiTheme="minorHAnsi" w:hAnsiTheme="minorHAnsi" w:cstheme="minorHAnsi"/>
          <w:color w:val="auto"/>
          <w:sz w:val="20"/>
          <w:szCs w:val="20"/>
        </w:rPr>
        <w:t xml:space="preserve">lata 2021 - 2022, </w:t>
      </w:r>
      <w:r w:rsidRPr="00844296">
        <w:rPr>
          <w:rFonts w:asciiTheme="minorHAnsi" w:eastAsia="SimSun, 宋体" w:hAnsiTheme="minorHAnsi" w:cstheme="minorHAnsi"/>
          <w:bCs/>
          <w:color w:val="auto"/>
          <w:sz w:val="20"/>
          <w:szCs w:val="20"/>
        </w:rPr>
        <w:t>przy założeniu, że badana instytucja kultury będzie sporządzała pakiet konsolidacyjny za lata 2021 - 2022, zgodnie z wytycznymi firmy audytorskiej badającej skonsolidowany bilans m.st. Warszawy. Przedmiot zamówienia obejmuje również sporządzenie s</w:t>
      </w:r>
      <w:r w:rsidRPr="00844296">
        <w:rPr>
          <w:rFonts w:asciiTheme="minorHAnsi" w:hAnsiTheme="minorHAnsi" w:cstheme="minorHAnsi"/>
          <w:color w:val="auto"/>
          <w:sz w:val="20"/>
          <w:szCs w:val="20"/>
        </w:rPr>
        <w:t>prawozdania z badania - pisemnego raportu z przeprowadzonego badania sprawozdania finansowego oraz pakietu konsolidacyjnego badanej jednostki za lata 2021 - 2022, zawierający opinię biegłego rewidenta o zbadanym sprawozdaniu finansowym.</w:t>
      </w:r>
    </w:p>
    <w:p w14:paraId="1D27A100" w14:textId="77777777" w:rsidR="00844296" w:rsidRPr="00844296" w:rsidRDefault="00844296" w:rsidP="00844296">
      <w:pPr>
        <w:pStyle w:val="Bodytext20"/>
        <w:numPr>
          <w:ilvl w:val="0"/>
          <w:numId w:val="28"/>
        </w:numPr>
        <w:shd w:val="clear" w:color="auto" w:fill="auto"/>
        <w:tabs>
          <w:tab w:val="left" w:pos="1187"/>
        </w:tabs>
        <w:spacing w:before="0" w:after="0" w:line="240" w:lineRule="auto"/>
        <w:ind w:left="426" w:hanging="284"/>
        <w:jc w:val="both"/>
        <w:rPr>
          <w:rFonts w:asciiTheme="minorHAnsi" w:hAnsiTheme="minorHAnsi" w:cstheme="minorHAnsi"/>
        </w:rPr>
      </w:pPr>
      <w:r w:rsidRPr="00844296">
        <w:rPr>
          <w:rFonts w:asciiTheme="minorHAnsi" w:eastAsiaTheme="minorHAnsi" w:hAnsiTheme="minorHAnsi" w:cstheme="minorHAnsi"/>
        </w:rPr>
        <w:t>Ponadto Wykonawca w ramach realizacji przedmiotu zmówienia:</w:t>
      </w:r>
    </w:p>
    <w:p w14:paraId="14582E28" w14:textId="77777777" w:rsidR="00844296" w:rsidRPr="00844296" w:rsidRDefault="00844296" w:rsidP="00844296">
      <w:pPr>
        <w:pStyle w:val="Bodytext20"/>
        <w:numPr>
          <w:ilvl w:val="0"/>
          <w:numId w:val="29"/>
        </w:numPr>
        <w:shd w:val="clear" w:color="auto" w:fill="auto"/>
        <w:tabs>
          <w:tab w:val="left" w:pos="1187"/>
        </w:tabs>
        <w:spacing w:before="0" w:after="0" w:line="240" w:lineRule="auto"/>
        <w:ind w:left="426" w:hanging="284"/>
        <w:jc w:val="both"/>
        <w:rPr>
          <w:rFonts w:asciiTheme="minorHAnsi" w:hAnsiTheme="minorHAnsi" w:cstheme="minorHAnsi"/>
        </w:rPr>
      </w:pPr>
      <w:r w:rsidRPr="00844296">
        <w:rPr>
          <w:rFonts w:asciiTheme="minorHAnsi" w:hAnsiTheme="minorHAnsi" w:cstheme="minorHAnsi"/>
        </w:rPr>
        <w:t>zobowiązuje się do udzielania konsultacji i wyjaśnień w zakresie sprawozdawczości finansowej Zamawiającego oraz doradztwa w zakresie organizacji rachunkowości,</w:t>
      </w:r>
    </w:p>
    <w:p w14:paraId="15EF6E01" w14:textId="77777777" w:rsidR="00844296" w:rsidRPr="00844296" w:rsidRDefault="00844296" w:rsidP="00844296">
      <w:pPr>
        <w:pStyle w:val="Bodytext20"/>
        <w:numPr>
          <w:ilvl w:val="0"/>
          <w:numId w:val="29"/>
        </w:numPr>
        <w:shd w:val="clear" w:color="auto" w:fill="auto"/>
        <w:spacing w:before="0" w:after="0" w:line="240" w:lineRule="auto"/>
        <w:ind w:left="426" w:hanging="284"/>
        <w:jc w:val="both"/>
        <w:rPr>
          <w:rFonts w:asciiTheme="minorHAnsi" w:hAnsiTheme="minorHAnsi" w:cstheme="minorHAnsi"/>
        </w:rPr>
      </w:pPr>
      <w:r w:rsidRPr="00844296">
        <w:rPr>
          <w:rFonts w:asciiTheme="minorHAnsi" w:hAnsiTheme="minorHAnsi" w:cstheme="minorHAnsi"/>
        </w:rPr>
        <w:t>na każde żądanie Zamawiającego, Wykonawca zobowiązany jest w terminach ustalonych przez Zamawiającego udzielać wyjaśnień w przedmiocie badanego sprawozdania finansowego, a także w przedmiocie projektu sprawozdania z badania do czasu ostatecznego zatwierdzenia badanego sprawozdania finansowego,</w:t>
      </w:r>
    </w:p>
    <w:p w14:paraId="6815C7B2" w14:textId="709DB804" w:rsidR="00844296" w:rsidRPr="00844296" w:rsidRDefault="00844296" w:rsidP="00844296">
      <w:pPr>
        <w:pStyle w:val="Bodytext20"/>
        <w:numPr>
          <w:ilvl w:val="0"/>
          <w:numId w:val="29"/>
        </w:numPr>
        <w:shd w:val="clear" w:color="auto" w:fill="auto"/>
        <w:tabs>
          <w:tab w:val="left" w:pos="1187"/>
        </w:tabs>
        <w:spacing w:before="0" w:after="0" w:line="240" w:lineRule="auto"/>
        <w:ind w:left="426" w:hanging="284"/>
        <w:jc w:val="both"/>
        <w:rPr>
          <w:rFonts w:asciiTheme="minorHAnsi" w:hAnsiTheme="minorHAnsi" w:cstheme="minorHAnsi"/>
        </w:rPr>
      </w:pPr>
      <w:r w:rsidRPr="00844296">
        <w:rPr>
          <w:rFonts w:asciiTheme="minorHAnsi" w:hAnsiTheme="minorHAnsi" w:cstheme="minorHAnsi"/>
        </w:rPr>
        <w:t>na bieżąco będzie informował Zamawiającego o ewentualnych stwierdzonych problemach, brakach lub rekomendowanych usprawnieniach w systemie rachunkowości, prowadzonym przez Zamawiającego,</w:t>
      </w:r>
    </w:p>
    <w:p w14:paraId="269AE3DD" w14:textId="77777777" w:rsidR="00844296" w:rsidRPr="00844296" w:rsidRDefault="00844296" w:rsidP="00844296">
      <w:pPr>
        <w:pStyle w:val="Bodytext20"/>
        <w:numPr>
          <w:ilvl w:val="0"/>
          <w:numId w:val="29"/>
        </w:numPr>
        <w:shd w:val="clear" w:color="auto" w:fill="auto"/>
        <w:tabs>
          <w:tab w:val="left" w:pos="1187"/>
        </w:tabs>
        <w:spacing w:before="0" w:after="0" w:line="240" w:lineRule="auto"/>
        <w:ind w:left="426" w:hanging="284"/>
        <w:jc w:val="both"/>
        <w:rPr>
          <w:rFonts w:asciiTheme="minorHAnsi" w:hAnsiTheme="minorHAnsi" w:cstheme="minorHAnsi"/>
        </w:rPr>
      </w:pPr>
      <w:r w:rsidRPr="00844296">
        <w:rPr>
          <w:rFonts w:asciiTheme="minorHAnsi" w:hAnsiTheme="minorHAnsi" w:cstheme="minorHAnsi"/>
        </w:rPr>
        <w:t>zobowiązuje się, że przeprowadzi i udokumentuje w oparciu o wytyczne dostarczone przez firmę audytorską grupy (m.st. Warszawy), badanie pakietu konsolidacyjnego wypełnionego przez Zamawiającego,</w:t>
      </w:r>
    </w:p>
    <w:p w14:paraId="6C3BDCCC" w14:textId="77777777" w:rsidR="00844296" w:rsidRPr="00844296" w:rsidRDefault="00844296" w:rsidP="00844296">
      <w:pPr>
        <w:pStyle w:val="Bodytext20"/>
        <w:numPr>
          <w:ilvl w:val="0"/>
          <w:numId w:val="28"/>
        </w:numPr>
        <w:shd w:val="clear" w:color="auto" w:fill="auto"/>
        <w:spacing w:before="0" w:after="0" w:line="240" w:lineRule="auto"/>
        <w:ind w:left="426" w:hanging="284"/>
        <w:jc w:val="both"/>
        <w:rPr>
          <w:rFonts w:asciiTheme="minorHAnsi" w:hAnsiTheme="minorHAnsi" w:cstheme="minorHAnsi"/>
        </w:rPr>
      </w:pPr>
      <w:r w:rsidRPr="00844296">
        <w:rPr>
          <w:rFonts w:asciiTheme="minorHAnsi" w:hAnsiTheme="minorHAnsi" w:cstheme="minorHAnsi"/>
        </w:rPr>
        <w:t>Wykonawca zobowiązuje się do zachowania tajemnicy wszystkich informacji uzyskanych w trakcie badania, związanych z realizacją przedmiotu zamówienia. Rezultaty badania sprawozdania finansowego mogą być udostępnione wyłącznie organom upoważnionym przepisami prawa.</w:t>
      </w:r>
    </w:p>
    <w:p w14:paraId="4F925D6B" w14:textId="77777777" w:rsidR="00844296" w:rsidRPr="00844296" w:rsidRDefault="00844296" w:rsidP="00844296">
      <w:pPr>
        <w:pStyle w:val="Akapitzlist"/>
        <w:numPr>
          <w:ilvl w:val="0"/>
          <w:numId w:val="28"/>
        </w:numPr>
        <w:tabs>
          <w:tab w:val="left" w:pos="730"/>
        </w:tabs>
        <w:ind w:left="426" w:right="72" w:hanging="284"/>
        <w:jc w:val="both"/>
        <w:rPr>
          <w:rFonts w:asciiTheme="minorHAnsi" w:hAnsiTheme="minorHAnsi" w:cstheme="minorHAnsi"/>
          <w:color w:val="auto"/>
          <w:sz w:val="20"/>
          <w:szCs w:val="20"/>
        </w:rPr>
      </w:pPr>
      <w:r w:rsidRPr="00844296">
        <w:rPr>
          <w:rFonts w:asciiTheme="minorHAnsi" w:eastAsia="SimSun, 宋体" w:hAnsiTheme="minorHAnsi" w:cstheme="minorHAnsi"/>
          <w:bCs/>
          <w:color w:val="auto"/>
          <w:sz w:val="20"/>
          <w:szCs w:val="20"/>
        </w:rPr>
        <w:t xml:space="preserve">Wykonawca </w:t>
      </w:r>
      <w:r w:rsidRPr="00844296">
        <w:rPr>
          <w:rFonts w:asciiTheme="minorHAnsi" w:hAnsiTheme="minorHAnsi" w:cstheme="minorHAnsi"/>
          <w:color w:val="auto"/>
          <w:sz w:val="20"/>
          <w:szCs w:val="20"/>
        </w:rPr>
        <w:t>zrealizuje przedmiot zamówienia z należytą starannością, zgodnie z warunkami wynikającymi z przepisów prawa w szczególności ustawą o rachunkowości, a także zgodnie z normami wykonywania zawodu Krajowej Izby Biegłych Rewidentów i międzynarodowymi standardami rachunkowości.</w:t>
      </w:r>
    </w:p>
    <w:p w14:paraId="3D16AD82" w14:textId="77777777" w:rsidR="00844296" w:rsidRPr="00844296" w:rsidRDefault="00844296" w:rsidP="00844296">
      <w:pPr>
        <w:pStyle w:val="Akapitzlist"/>
        <w:numPr>
          <w:ilvl w:val="0"/>
          <w:numId w:val="28"/>
        </w:numPr>
        <w:ind w:left="426" w:right="72" w:hanging="284"/>
        <w:jc w:val="both"/>
        <w:rPr>
          <w:rFonts w:asciiTheme="minorHAnsi" w:eastAsia="SimSun, 宋体" w:hAnsiTheme="minorHAnsi" w:cstheme="minorHAnsi"/>
          <w:bCs/>
          <w:color w:val="auto"/>
          <w:sz w:val="20"/>
          <w:szCs w:val="20"/>
        </w:rPr>
      </w:pPr>
      <w:r w:rsidRPr="00844296">
        <w:rPr>
          <w:rFonts w:asciiTheme="minorHAnsi" w:hAnsiTheme="minorHAnsi" w:cstheme="minorHAnsi"/>
          <w:color w:val="auto"/>
          <w:sz w:val="20"/>
          <w:szCs w:val="20"/>
        </w:rPr>
        <w:t>Wykonawca w wyniku przeprowadzonego rocznego badania sprawozdania finansowego oraz pakietu konsolidacyjnego sporządzi i przekaże sprawozdanie z badania sprawozdania finansowego, zgodnie z postanowieniami art. 83 ustawy z dnia 11 maja 2017 roku o biegłych rewidentach, firmach audytorskich oraz nadzorze publicznym, w wersji elektronicznej i w wersji papierowej w ilości 3 egzemplarzy w terminach określonych w zapytaniu ofertowym.</w:t>
      </w:r>
    </w:p>
    <w:bookmarkEnd w:id="2"/>
    <w:p w14:paraId="2A0B33B0" w14:textId="77777777" w:rsidR="00844296" w:rsidRPr="00844296" w:rsidRDefault="00844296" w:rsidP="00844296">
      <w:pPr>
        <w:ind w:left="142" w:right="72"/>
        <w:jc w:val="both"/>
        <w:rPr>
          <w:rFonts w:eastAsia="SimSun, 宋体"/>
          <w:bCs/>
          <w:color w:val="0070C0"/>
        </w:rPr>
      </w:pPr>
    </w:p>
    <w:p w14:paraId="0ACAAA27" w14:textId="77777777" w:rsidR="00844296" w:rsidRPr="0041792F" w:rsidRDefault="00844296" w:rsidP="00844296">
      <w:pPr>
        <w:pStyle w:val="Bodytext20"/>
        <w:shd w:val="clear" w:color="auto" w:fill="auto"/>
        <w:tabs>
          <w:tab w:val="left" w:pos="284"/>
        </w:tabs>
        <w:spacing w:before="0" w:after="60" w:line="320" w:lineRule="exact"/>
        <w:ind w:left="426" w:hanging="426"/>
        <w:jc w:val="both"/>
        <w:rPr>
          <w:rFonts w:asciiTheme="minorHAnsi" w:hAnsiTheme="minorHAnsi" w:cstheme="minorHAnsi"/>
          <w:b/>
        </w:rPr>
      </w:pPr>
      <w:r w:rsidRPr="0041792F">
        <w:rPr>
          <w:rFonts w:asciiTheme="minorHAnsi" w:hAnsiTheme="minorHAnsi" w:cstheme="minorHAnsi"/>
          <w:b/>
        </w:rPr>
        <w:t>2.2. Ogólne informacje Zamawiającego dotyczące opisu przedmiotu zamówienia:</w:t>
      </w:r>
    </w:p>
    <w:p w14:paraId="1BEE4B06" w14:textId="00AF61A4" w:rsidR="00844296" w:rsidRPr="0041792F" w:rsidRDefault="00844296" w:rsidP="00844296">
      <w:pPr>
        <w:pStyle w:val="Bodytext20"/>
        <w:numPr>
          <w:ilvl w:val="0"/>
          <w:numId w:val="32"/>
        </w:numPr>
        <w:shd w:val="clear" w:color="auto" w:fill="auto"/>
        <w:tabs>
          <w:tab w:val="left" w:pos="426"/>
        </w:tabs>
        <w:spacing w:before="0" w:after="0" w:line="240" w:lineRule="auto"/>
        <w:ind w:left="426" w:hanging="284"/>
        <w:jc w:val="both"/>
        <w:rPr>
          <w:rFonts w:asciiTheme="minorHAnsi" w:hAnsiTheme="minorHAnsi" w:cstheme="minorHAnsi"/>
        </w:rPr>
      </w:pPr>
      <w:r w:rsidRPr="0041792F">
        <w:rPr>
          <w:rFonts w:asciiTheme="minorHAnsi" w:hAnsiTheme="minorHAnsi" w:cstheme="minorHAnsi"/>
        </w:rPr>
        <w:t xml:space="preserve">Wolskie Centrum Kultury działa w szczególności na podstawie ustawy z dnia 25 października 1991 r. o </w:t>
      </w:r>
      <w:r w:rsidRPr="0041792F">
        <w:rPr>
          <w:rStyle w:val="Bodytext2Italic"/>
          <w:rFonts w:asciiTheme="minorHAnsi" w:eastAsia="Microsoft Sans Serif" w:hAnsiTheme="minorHAnsi" w:cstheme="minorHAnsi"/>
          <w:color w:val="auto"/>
        </w:rPr>
        <w:t>organizowaniu i prowadzeniu działalności kulturalnej,</w:t>
      </w:r>
      <w:r w:rsidRPr="0041792F">
        <w:rPr>
          <w:rFonts w:asciiTheme="minorHAnsi" w:hAnsiTheme="minorHAnsi" w:cstheme="minorHAnsi"/>
        </w:rPr>
        <w:t xml:space="preserve"> a także na podstawie przyjętego statutu. </w:t>
      </w:r>
    </w:p>
    <w:p w14:paraId="1FC0E924" w14:textId="5CACCF50" w:rsidR="00844296" w:rsidRPr="0041792F" w:rsidRDefault="00844296" w:rsidP="00844296">
      <w:pPr>
        <w:pStyle w:val="Bodytext20"/>
        <w:shd w:val="clear" w:color="auto" w:fill="auto"/>
        <w:spacing w:before="0" w:after="0" w:line="240" w:lineRule="auto"/>
        <w:ind w:left="426" w:firstLine="0"/>
        <w:jc w:val="both"/>
        <w:rPr>
          <w:rFonts w:asciiTheme="minorHAnsi" w:hAnsiTheme="minorHAnsi" w:cstheme="minorHAnsi"/>
        </w:rPr>
      </w:pPr>
      <w:r w:rsidRPr="0041792F">
        <w:rPr>
          <w:rFonts w:asciiTheme="minorHAnsi" w:hAnsiTheme="minorHAnsi" w:cstheme="minorHAnsi"/>
        </w:rPr>
        <w:t>W 20</w:t>
      </w:r>
      <w:r w:rsidR="0041792F" w:rsidRPr="0041792F">
        <w:rPr>
          <w:rFonts w:asciiTheme="minorHAnsi" w:hAnsiTheme="minorHAnsi" w:cstheme="minorHAnsi"/>
        </w:rPr>
        <w:t>15</w:t>
      </w:r>
      <w:r w:rsidRPr="0041792F">
        <w:rPr>
          <w:rFonts w:asciiTheme="minorHAnsi" w:hAnsiTheme="minorHAnsi" w:cstheme="minorHAnsi"/>
        </w:rPr>
        <w:t xml:space="preserve"> roku Wolskie Centrum Kultury został</w:t>
      </w:r>
      <w:r w:rsidR="0041792F" w:rsidRPr="0041792F">
        <w:rPr>
          <w:rFonts w:asciiTheme="minorHAnsi" w:hAnsiTheme="minorHAnsi" w:cstheme="minorHAnsi"/>
        </w:rPr>
        <w:t>o</w:t>
      </w:r>
      <w:r w:rsidRPr="0041792F">
        <w:rPr>
          <w:rFonts w:asciiTheme="minorHAnsi" w:hAnsiTheme="minorHAnsi" w:cstheme="minorHAnsi"/>
        </w:rPr>
        <w:t xml:space="preserve"> wpisan</w:t>
      </w:r>
      <w:r w:rsidR="0041792F" w:rsidRPr="0041792F">
        <w:rPr>
          <w:rFonts w:asciiTheme="minorHAnsi" w:hAnsiTheme="minorHAnsi" w:cstheme="minorHAnsi"/>
        </w:rPr>
        <w:t>e</w:t>
      </w:r>
      <w:r w:rsidRPr="0041792F">
        <w:rPr>
          <w:rFonts w:asciiTheme="minorHAnsi" w:hAnsiTheme="minorHAnsi" w:cstheme="minorHAnsi"/>
        </w:rPr>
        <w:t xml:space="preserve"> pod nr </w:t>
      </w:r>
      <w:r w:rsidR="0041792F" w:rsidRPr="0041792F">
        <w:rPr>
          <w:rFonts w:asciiTheme="minorHAnsi" w:hAnsiTheme="minorHAnsi" w:cstheme="minorHAnsi"/>
        </w:rPr>
        <w:t>4</w:t>
      </w:r>
      <w:r w:rsidRPr="0041792F">
        <w:rPr>
          <w:rFonts w:asciiTheme="minorHAnsi" w:hAnsiTheme="minorHAnsi" w:cstheme="minorHAnsi"/>
        </w:rPr>
        <w:t xml:space="preserve"> do Rejestru Instytucji Kultury prowadzonego przez Urząd Dzielnicy </w:t>
      </w:r>
      <w:r w:rsidR="0041792F" w:rsidRPr="0041792F">
        <w:rPr>
          <w:rFonts w:asciiTheme="minorHAnsi" w:hAnsiTheme="minorHAnsi" w:cstheme="minorHAnsi"/>
        </w:rPr>
        <w:t>Wola</w:t>
      </w:r>
      <w:r w:rsidRPr="0041792F">
        <w:rPr>
          <w:rFonts w:asciiTheme="minorHAnsi" w:hAnsiTheme="minorHAnsi" w:cstheme="minorHAnsi"/>
        </w:rPr>
        <w:t xml:space="preserve"> m.st. Warszawy.</w:t>
      </w:r>
    </w:p>
    <w:p w14:paraId="46BCDA40" w14:textId="3AD4F79C" w:rsidR="00844296" w:rsidRDefault="00844296" w:rsidP="00844296">
      <w:pPr>
        <w:pStyle w:val="Bodytext20"/>
        <w:shd w:val="clear" w:color="auto" w:fill="auto"/>
        <w:tabs>
          <w:tab w:val="left" w:pos="284"/>
          <w:tab w:val="left" w:pos="426"/>
        </w:tabs>
        <w:spacing w:before="0" w:after="0" w:line="240" w:lineRule="auto"/>
        <w:ind w:left="426" w:firstLine="0"/>
        <w:jc w:val="both"/>
        <w:rPr>
          <w:rFonts w:asciiTheme="minorHAnsi" w:hAnsiTheme="minorHAnsi" w:cstheme="minorHAnsi"/>
        </w:rPr>
      </w:pPr>
      <w:r w:rsidRPr="0041792F">
        <w:rPr>
          <w:rFonts w:asciiTheme="minorHAnsi" w:hAnsiTheme="minorHAnsi" w:cstheme="minorHAnsi"/>
        </w:rPr>
        <w:t xml:space="preserve">Podstawowym celem jest działalność kulturalna w zakresie wspierania rozwoju twórczości, upowszechnianiu kultury i sztuki </w:t>
      </w:r>
      <w:r w:rsidRPr="00FA270D">
        <w:rPr>
          <w:rFonts w:asciiTheme="minorHAnsi" w:hAnsiTheme="minorHAnsi" w:cstheme="minorHAnsi"/>
        </w:rPr>
        <w:t>oraz promocji amatorskiego ruchu artystycznego.</w:t>
      </w:r>
    </w:p>
    <w:p w14:paraId="172BEB2C" w14:textId="77777777" w:rsidR="00641347" w:rsidRPr="00FA270D" w:rsidRDefault="00641347" w:rsidP="00844296">
      <w:pPr>
        <w:pStyle w:val="Bodytext20"/>
        <w:shd w:val="clear" w:color="auto" w:fill="auto"/>
        <w:tabs>
          <w:tab w:val="left" w:pos="284"/>
          <w:tab w:val="left" w:pos="426"/>
        </w:tabs>
        <w:spacing w:before="0" w:after="0" w:line="240" w:lineRule="auto"/>
        <w:ind w:left="426" w:firstLine="0"/>
        <w:jc w:val="both"/>
        <w:rPr>
          <w:rFonts w:asciiTheme="minorHAnsi" w:hAnsiTheme="minorHAnsi" w:cstheme="minorHAnsi"/>
        </w:rPr>
      </w:pPr>
    </w:p>
    <w:p w14:paraId="560DB0BA" w14:textId="3634D0B9" w:rsidR="00844296" w:rsidRPr="00FA270D" w:rsidRDefault="00844296" w:rsidP="00844296">
      <w:pPr>
        <w:pStyle w:val="Bodytext20"/>
        <w:numPr>
          <w:ilvl w:val="0"/>
          <w:numId w:val="32"/>
        </w:numPr>
        <w:shd w:val="clear" w:color="auto" w:fill="auto"/>
        <w:tabs>
          <w:tab w:val="left" w:pos="426"/>
          <w:tab w:val="left" w:pos="567"/>
        </w:tabs>
        <w:spacing w:before="0" w:after="0" w:line="240" w:lineRule="auto"/>
        <w:ind w:left="426" w:hanging="284"/>
        <w:jc w:val="both"/>
        <w:rPr>
          <w:rFonts w:asciiTheme="minorHAnsi" w:hAnsiTheme="minorHAnsi" w:cstheme="minorHAnsi"/>
        </w:rPr>
      </w:pPr>
      <w:r w:rsidRPr="00FA270D">
        <w:rPr>
          <w:rFonts w:asciiTheme="minorHAnsi" w:hAnsiTheme="minorHAnsi" w:cstheme="minorHAnsi"/>
        </w:rPr>
        <w:lastRenderedPageBreak/>
        <w:t>W Wolski</w:t>
      </w:r>
      <w:r w:rsidR="0041792F" w:rsidRPr="00FA270D">
        <w:rPr>
          <w:rFonts w:asciiTheme="minorHAnsi" w:hAnsiTheme="minorHAnsi" w:cstheme="minorHAnsi"/>
        </w:rPr>
        <w:t>m</w:t>
      </w:r>
      <w:r w:rsidRPr="00FA270D">
        <w:rPr>
          <w:rFonts w:asciiTheme="minorHAnsi" w:hAnsiTheme="minorHAnsi" w:cstheme="minorHAnsi"/>
        </w:rPr>
        <w:t xml:space="preserve"> Centrum Kultury księgi rachunkowe prowadzone są w programie finansowo-księgowym Finka-FK, natomiast kadry i płace w programie </w:t>
      </w:r>
      <w:r w:rsidR="0041792F" w:rsidRPr="00FA270D">
        <w:rPr>
          <w:rFonts w:asciiTheme="minorHAnsi" w:hAnsiTheme="minorHAnsi" w:cstheme="minorHAnsi"/>
        </w:rPr>
        <w:t>OPTIMA,</w:t>
      </w:r>
      <w:r w:rsidRPr="00FA270D">
        <w:rPr>
          <w:rFonts w:asciiTheme="minorHAnsi" w:hAnsiTheme="minorHAnsi" w:cstheme="minorHAnsi"/>
        </w:rPr>
        <w:t xml:space="preserve"> a środki trwałe Finka-STW. </w:t>
      </w:r>
    </w:p>
    <w:p w14:paraId="6641A37D" w14:textId="7F843333" w:rsidR="00844296" w:rsidRPr="00FA270D" w:rsidRDefault="00844296" w:rsidP="00844296">
      <w:pPr>
        <w:pStyle w:val="Bodytext20"/>
        <w:numPr>
          <w:ilvl w:val="0"/>
          <w:numId w:val="32"/>
        </w:numPr>
        <w:shd w:val="clear" w:color="auto" w:fill="auto"/>
        <w:tabs>
          <w:tab w:val="left" w:pos="426"/>
          <w:tab w:val="left" w:pos="567"/>
        </w:tabs>
        <w:spacing w:before="0" w:after="0" w:line="240" w:lineRule="auto"/>
        <w:ind w:left="426" w:hanging="284"/>
        <w:jc w:val="both"/>
        <w:rPr>
          <w:rFonts w:asciiTheme="minorHAnsi" w:hAnsiTheme="minorHAnsi" w:cstheme="minorHAnsi"/>
        </w:rPr>
      </w:pPr>
      <w:r w:rsidRPr="00FA270D">
        <w:rPr>
          <w:rFonts w:asciiTheme="minorHAnsi" w:hAnsiTheme="minorHAnsi" w:cstheme="minorHAnsi"/>
        </w:rPr>
        <w:t xml:space="preserve">Na dzień 31.12.2021 roku w </w:t>
      </w:r>
      <w:r w:rsidR="0041792F" w:rsidRPr="00FA270D">
        <w:rPr>
          <w:rFonts w:asciiTheme="minorHAnsi" w:hAnsiTheme="minorHAnsi" w:cstheme="minorHAnsi"/>
        </w:rPr>
        <w:t>Wolskim Centrum Kultury</w:t>
      </w:r>
      <w:r w:rsidRPr="00FA270D">
        <w:rPr>
          <w:rFonts w:asciiTheme="minorHAnsi" w:hAnsiTheme="minorHAnsi" w:cstheme="minorHAnsi"/>
        </w:rPr>
        <w:t xml:space="preserve"> zatrudnionych było </w:t>
      </w:r>
      <w:r w:rsidR="0041792F" w:rsidRPr="00FA270D">
        <w:rPr>
          <w:rFonts w:asciiTheme="minorHAnsi" w:hAnsiTheme="minorHAnsi" w:cstheme="minorHAnsi"/>
        </w:rPr>
        <w:t>53</w:t>
      </w:r>
      <w:r w:rsidRPr="00FA270D">
        <w:rPr>
          <w:rFonts w:asciiTheme="minorHAnsi" w:hAnsiTheme="minorHAnsi" w:cstheme="minorHAnsi"/>
        </w:rPr>
        <w:t xml:space="preserve"> os</w:t>
      </w:r>
      <w:r w:rsidR="0041792F" w:rsidRPr="00FA270D">
        <w:rPr>
          <w:rFonts w:asciiTheme="minorHAnsi" w:hAnsiTheme="minorHAnsi" w:cstheme="minorHAnsi"/>
        </w:rPr>
        <w:t>oby</w:t>
      </w:r>
      <w:r w:rsidRPr="00FA270D">
        <w:rPr>
          <w:rFonts w:asciiTheme="minorHAnsi" w:hAnsiTheme="minorHAnsi" w:cstheme="minorHAnsi"/>
        </w:rPr>
        <w:t xml:space="preserve">, na </w:t>
      </w:r>
      <w:r w:rsidR="0041792F" w:rsidRPr="00FA270D">
        <w:rPr>
          <w:rFonts w:asciiTheme="minorHAnsi" w:hAnsiTheme="minorHAnsi" w:cstheme="minorHAnsi"/>
        </w:rPr>
        <w:t>51,96</w:t>
      </w:r>
      <w:r w:rsidRPr="00FA270D">
        <w:rPr>
          <w:rFonts w:asciiTheme="minorHAnsi" w:hAnsiTheme="minorHAnsi" w:cstheme="minorHAnsi"/>
        </w:rPr>
        <w:t xml:space="preserve"> etatach</w:t>
      </w:r>
      <w:r w:rsidR="0041792F" w:rsidRPr="00FA270D">
        <w:rPr>
          <w:rFonts w:asciiTheme="minorHAnsi" w:hAnsiTheme="minorHAnsi" w:cstheme="minorHAnsi"/>
        </w:rPr>
        <w:t>.</w:t>
      </w:r>
      <w:r w:rsidRPr="00FA270D">
        <w:rPr>
          <w:rFonts w:asciiTheme="minorHAnsi" w:hAnsiTheme="minorHAnsi" w:cstheme="minorHAnsi"/>
        </w:rPr>
        <w:t xml:space="preserve"> </w:t>
      </w:r>
    </w:p>
    <w:p w14:paraId="7F29DD08" w14:textId="77777777" w:rsidR="00844296" w:rsidRPr="00FA270D" w:rsidRDefault="00844296" w:rsidP="00844296">
      <w:pPr>
        <w:pStyle w:val="Bodytext20"/>
        <w:numPr>
          <w:ilvl w:val="0"/>
          <w:numId w:val="32"/>
        </w:numPr>
        <w:shd w:val="clear" w:color="auto" w:fill="auto"/>
        <w:tabs>
          <w:tab w:val="left" w:pos="426"/>
          <w:tab w:val="left" w:pos="567"/>
        </w:tabs>
        <w:spacing w:before="0" w:after="0" w:line="240" w:lineRule="auto"/>
        <w:ind w:left="426" w:hanging="284"/>
        <w:jc w:val="both"/>
        <w:rPr>
          <w:rFonts w:asciiTheme="minorHAnsi" w:hAnsiTheme="minorHAnsi" w:cstheme="minorHAnsi"/>
        </w:rPr>
      </w:pPr>
      <w:r w:rsidRPr="00FA270D">
        <w:rPr>
          <w:rFonts w:asciiTheme="minorHAnsi" w:hAnsiTheme="minorHAnsi" w:cstheme="minorHAnsi"/>
        </w:rPr>
        <w:t xml:space="preserve"> Biorąc pod uwagę dane finansowe i kadrowe instytucji oraz przepisy ustawy z dnia 29 września 1994 r. o rachunkowości, badanie sprawozdania finansowego nie jest obowiązkowe, wynika z zapisów zawartej umowy (kontraktu menadżerskiego) pomiędzy organizatorem instytucji tj. Miastem Stołecznym Warszawa a Dyrektorem Wolskiego Centrum Kultury. </w:t>
      </w:r>
    </w:p>
    <w:p w14:paraId="041167F5" w14:textId="455D81A7" w:rsidR="00844296" w:rsidRPr="00FA270D" w:rsidRDefault="00844296" w:rsidP="00844296">
      <w:pPr>
        <w:pStyle w:val="Bodytext20"/>
        <w:numPr>
          <w:ilvl w:val="0"/>
          <w:numId w:val="32"/>
        </w:numPr>
        <w:shd w:val="clear" w:color="auto" w:fill="auto"/>
        <w:tabs>
          <w:tab w:val="left" w:pos="426"/>
          <w:tab w:val="left" w:pos="567"/>
        </w:tabs>
        <w:spacing w:before="0" w:after="0" w:line="240" w:lineRule="auto"/>
        <w:ind w:left="426" w:right="64" w:hanging="284"/>
        <w:jc w:val="both"/>
        <w:rPr>
          <w:rFonts w:asciiTheme="minorHAnsi" w:hAnsiTheme="minorHAnsi" w:cstheme="minorHAnsi"/>
        </w:rPr>
      </w:pPr>
      <w:r w:rsidRPr="00FA270D">
        <w:rPr>
          <w:rFonts w:asciiTheme="minorHAnsi" w:hAnsiTheme="minorHAnsi" w:cstheme="minorHAnsi"/>
        </w:rPr>
        <w:t xml:space="preserve">Miejscem przechowywania danych finansowych dotyczących badanej jednostki jest </w:t>
      </w:r>
      <w:r w:rsidR="0041792F" w:rsidRPr="00FA270D">
        <w:rPr>
          <w:rFonts w:asciiTheme="minorHAnsi" w:hAnsiTheme="minorHAnsi" w:cstheme="minorHAnsi"/>
        </w:rPr>
        <w:t>filia</w:t>
      </w:r>
      <w:r w:rsidRPr="00FA270D">
        <w:rPr>
          <w:rFonts w:asciiTheme="minorHAnsi" w:hAnsiTheme="minorHAnsi" w:cstheme="minorHAnsi"/>
        </w:rPr>
        <w:t xml:space="preserve"> Wolskiego Centrum Kultury</w:t>
      </w:r>
      <w:r w:rsidR="0041792F" w:rsidRPr="00FA270D">
        <w:rPr>
          <w:rFonts w:asciiTheme="minorHAnsi" w:hAnsiTheme="minorHAnsi" w:cstheme="minorHAnsi"/>
        </w:rPr>
        <w:t xml:space="preserve"> przy ul. Działdowskiej 6 w Warszawie.</w:t>
      </w:r>
    </w:p>
    <w:p w14:paraId="2ACDD2C9" w14:textId="77777777" w:rsidR="00844296" w:rsidRPr="00FA270D" w:rsidRDefault="00844296" w:rsidP="00844296">
      <w:pPr>
        <w:pStyle w:val="Bodytext20"/>
        <w:numPr>
          <w:ilvl w:val="0"/>
          <w:numId w:val="32"/>
        </w:numPr>
        <w:shd w:val="clear" w:color="auto" w:fill="auto"/>
        <w:tabs>
          <w:tab w:val="decimal" w:pos="426"/>
          <w:tab w:val="left" w:pos="567"/>
        </w:tabs>
        <w:spacing w:before="0" w:after="0" w:line="240" w:lineRule="auto"/>
        <w:ind w:left="426" w:right="64" w:hanging="284"/>
        <w:jc w:val="both"/>
        <w:rPr>
          <w:rFonts w:asciiTheme="minorHAnsi" w:hAnsiTheme="minorHAnsi" w:cstheme="minorHAnsi"/>
        </w:rPr>
      </w:pPr>
      <w:r w:rsidRPr="00FA270D">
        <w:rPr>
          <w:rFonts w:asciiTheme="minorHAnsi" w:hAnsiTheme="minorHAnsi" w:cstheme="minorHAnsi"/>
        </w:rPr>
        <w:t xml:space="preserve">Poniżej przedstawiono dane finansowe Zamawiającego za rok poprzedzający badane sprawozdanie finansowe tj. za 2020 rok: </w:t>
      </w:r>
    </w:p>
    <w:p w14:paraId="351C2603" w14:textId="25E1313C" w:rsidR="00844296" w:rsidRPr="00FA270D" w:rsidRDefault="00844296" w:rsidP="00844296">
      <w:pPr>
        <w:pStyle w:val="Akapitzlist"/>
        <w:numPr>
          <w:ilvl w:val="0"/>
          <w:numId w:val="37"/>
        </w:numPr>
        <w:tabs>
          <w:tab w:val="left" w:pos="426"/>
        </w:tabs>
        <w:ind w:hanging="502"/>
        <w:rPr>
          <w:rFonts w:asciiTheme="minorHAnsi" w:hAnsiTheme="minorHAnsi" w:cstheme="minorHAnsi"/>
          <w:color w:val="auto"/>
          <w:sz w:val="20"/>
          <w:szCs w:val="20"/>
        </w:rPr>
      </w:pPr>
      <w:r w:rsidRPr="00FA270D">
        <w:rPr>
          <w:rFonts w:asciiTheme="minorHAnsi" w:hAnsiTheme="minorHAnsi" w:cstheme="minorHAnsi"/>
          <w:color w:val="auto"/>
          <w:sz w:val="20"/>
          <w:szCs w:val="20"/>
        </w:rPr>
        <w:t>suma bilanso</w:t>
      </w:r>
      <w:r w:rsidR="0041792F" w:rsidRPr="00FA270D">
        <w:rPr>
          <w:rFonts w:asciiTheme="minorHAnsi" w:hAnsiTheme="minorHAnsi" w:cstheme="minorHAnsi"/>
          <w:color w:val="auto"/>
          <w:sz w:val="20"/>
          <w:szCs w:val="20"/>
        </w:rPr>
        <w:t xml:space="preserve">wa </w:t>
      </w:r>
      <w:r w:rsidR="0041792F" w:rsidRPr="00FA270D">
        <w:rPr>
          <w:rFonts w:asciiTheme="minorHAnsi" w:hAnsiTheme="minorHAnsi" w:cstheme="minorHAnsi"/>
          <w:color w:val="auto"/>
          <w:sz w:val="20"/>
          <w:szCs w:val="20"/>
        </w:rPr>
        <w:tab/>
      </w:r>
      <w:r w:rsidR="0041792F" w:rsidRPr="00FA270D">
        <w:rPr>
          <w:rFonts w:asciiTheme="minorHAnsi" w:hAnsiTheme="minorHAnsi" w:cstheme="minorHAnsi"/>
          <w:color w:val="auto"/>
          <w:sz w:val="20"/>
          <w:szCs w:val="20"/>
        </w:rPr>
        <w:tab/>
      </w:r>
      <w:r w:rsidR="0041792F" w:rsidRPr="00FA270D">
        <w:rPr>
          <w:rFonts w:asciiTheme="minorHAnsi" w:hAnsiTheme="minorHAnsi" w:cstheme="minorHAnsi"/>
          <w:color w:val="auto"/>
          <w:sz w:val="20"/>
          <w:szCs w:val="20"/>
        </w:rPr>
        <w:tab/>
        <w:t>- 6.160.952,68</w:t>
      </w:r>
    </w:p>
    <w:p w14:paraId="13EB1563" w14:textId="0715A87F" w:rsidR="00844296" w:rsidRPr="00FA270D" w:rsidRDefault="00844296" w:rsidP="00844296">
      <w:pPr>
        <w:pStyle w:val="Akapitzlist"/>
        <w:numPr>
          <w:ilvl w:val="0"/>
          <w:numId w:val="37"/>
        </w:numPr>
        <w:tabs>
          <w:tab w:val="left" w:pos="426"/>
        </w:tabs>
        <w:ind w:hanging="502"/>
        <w:rPr>
          <w:rFonts w:asciiTheme="minorHAnsi" w:hAnsiTheme="minorHAnsi" w:cstheme="minorHAnsi"/>
          <w:color w:val="auto"/>
          <w:sz w:val="20"/>
          <w:szCs w:val="20"/>
        </w:rPr>
      </w:pPr>
      <w:r w:rsidRPr="00FA270D">
        <w:rPr>
          <w:rFonts w:asciiTheme="minorHAnsi" w:hAnsiTheme="minorHAnsi" w:cstheme="minorHAnsi"/>
          <w:color w:val="auto"/>
          <w:sz w:val="20"/>
          <w:szCs w:val="20"/>
        </w:rPr>
        <w:t>suma kosztów łącznie</w:t>
      </w:r>
      <w:r w:rsidR="0041792F" w:rsidRPr="00FA270D">
        <w:rPr>
          <w:rFonts w:asciiTheme="minorHAnsi" w:hAnsiTheme="minorHAnsi" w:cstheme="minorHAnsi"/>
          <w:color w:val="auto"/>
          <w:sz w:val="20"/>
          <w:szCs w:val="20"/>
        </w:rPr>
        <w:t xml:space="preserve"> </w:t>
      </w:r>
      <w:r w:rsidR="0041792F" w:rsidRPr="00FA270D">
        <w:rPr>
          <w:rFonts w:asciiTheme="minorHAnsi" w:hAnsiTheme="minorHAnsi" w:cstheme="minorHAnsi"/>
          <w:color w:val="auto"/>
          <w:sz w:val="20"/>
          <w:szCs w:val="20"/>
        </w:rPr>
        <w:tab/>
      </w:r>
      <w:r w:rsidR="0041792F" w:rsidRPr="00FA270D">
        <w:rPr>
          <w:rFonts w:asciiTheme="minorHAnsi" w:hAnsiTheme="minorHAnsi" w:cstheme="minorHAnsi"/>
          <w:color w:val="auto"/>
          <w:sz w:val="20"/>
          <w:szCs w:val="20"/>
        </w:rPr>
        <w:tab/>
        <w:t>- 6.124.366,59</w:t>
      </w:r>
    </w:p>
    <w:p w14:paraId="3CA037B4" w14:textId="536B0A93" w:rsidR="00844296" w:rsidRPr="00FA270D" w:rsidRDefault="00844296" w:rsidP="00844296">
      <w:pPr>
        <w:pStyle w:val="Akapitzlist"/>
        <w:numPr>
          <w:ilvl w:val="0"/>
          <w:numId w:val="37"/>
        </w:numPr>
        <w:tabs>
          <w:tab w:val="left" w:pos="426"/>
        </w:tabs>
        <w:ind w:hanging="502"/>
        <w:rPr>
          <w:rFonts w:asciiTheme="minorHAnsi" w:hAnsiTheme="minorHAnsi" w:cstheme="minorHAnsi"/>
          <w:color w:val="auto"/>
          <w:sz w:val="20"/>
          <w:szCs w:val="20"/>
        </w:rPr>
      </w:pPr>
      <w:r w:rsidRPr="00FA270D">
        <w:rPr>
          <w:rFonts w:asciiTheme="minorHAnsi" w:hAnsiTheme="minorHAnsi" w:cstheme="minorHAnsi"/>
          <w:color w:val="auto"/>
          <w:sz w:val="20"/>
          <w:szCs w:val="20"/>
        </w:rPr>
        <w:t>suma przychodów łącznie</w:t>
      </w:r>
      <w:r w:rsidR="0041792F" w:rsidRPr="00FA270D">
        <w:rPr>
          <w:rFonts w:asciiTheme="minorHAnsi" w:hAnsiTheme="minorHAnsi" w:cstheme="minorHAnsi"/>
          <w:color w:val="auto"/>
          <w:sz w:val="20"/>
          <w:szCs w:val="20"/>
        </w:rPr>
        <w:t xml:space="preserve"> </w:t>
      </w:r>
      <w:r w:rsidR="0041792F" w:rsidRPr="00FA270D">
        <w:rPr>
          <w:rFonts w:asciiTheme="minorHAnsi" w:hAnsiTheme="minorHAnsi" w:cstheme="minorHAnsi"/>
          <w:color w:val="auto"/>
          <w:sz w:val="20"/>
          <w:szCs w:val="20"/>
        </w:rPr>
        <w:tab/>
      </w:r>
      <w:r w:rsidR="00AA10B4" w:rsidRPr="00FA270D">
        <w:rPr>
          <w:rFonts w:asciiTheme="minorHAnsi" w:hAnsiTheme="minorHAnsi" w:cstheme="minorHAnsi"/>
          <w:color w:val="auto"/>
          <w:sz w:val="20"/>
          <w:szCs w:val="20"/>
        </w:rPr>
        <w:tab/>
      </w:r>
      <w:r w:rsidR="0041792F" w:rsidRPr="00FA270D">
        <w:rPr>
          <w:rFonts w:asciiTheme="minorHAnsi" w:hAnsiTheme="minorHAnsi" w:cstheme="minorHAnsi"/>
          <w:color w:val="auto"/>
          <w:sz w:val="20"/>
          <w:szCs w:val="20"/>
        </w:rPr>
        <w:t xml:space="preserve">- </w:t>
      </w:r>
      <w:r w:rsidR="00AA10B4" w:rsidRPr="00FA270D">
        <w:rPr>
          <w:rFonts w:asciiTheme="minorHAnsi" w:hAnsiTheme="minorHAnsi" w:cstheme="minorHAnsi"/>
          <w:color w:val="auto"/>
          <w:sz w:val="20"/>
          <w:szCs w:val="20"/>
        </w:rPr>
        <w:t>6.289.045,63</w:t>
      </w:r>
    </w:p>
    <w:p w14:paraId="6985CBD4" w14:textId="77777777" w:rsidR="00844296" w:rsidRPr="00FA270D" w:rsidRDefault="00844296" w:rsidP="00844296">
      <w:pPr>
        <w:pStyle w:val="Akapitzlist"/>
        <w:tabs>
          <w:tab w:val="left" w:pos="426"/>
        </w:tabs>
        <w:ind w:left="426"/>
        <w:rPr>
          <w:rFonts w:asciiTheme="minorHAnsi" w:hAnsiTheme="minorHAnsi" w:cstheme="minorHAnsi"/>
          <w:color w:val="auto"/>
          <w:sz w:val="20"/>
          <w:szCs w:val="20"/>
        </w:rPr>
      </w:pPr>
      <w:r w:rsidRPr="00FA270D">
        <w:rPr>
          <w:rFonts w:asciiTheme="minorHAnsi" w:hAnsiTheme="minorHAnsi" w:cstheme="minorHAnsi"/>
          <w:color w:val="auto"/>
          <w:sz w:val="20"/>
          <w:szCs w:val="20"/>
        </w:rPr>
        <w:t>w tym:</w:t>
      </w:r>
    </w:p>
    <w:p w14:paraId="4CE9833E" w14:textId="5B7AC98F" w:rsidR="00844296" w:rsidRPr="00FA270D" w:rsidRDefault="00844296" w:rsidP="00844296">
      <w:pPr>
        <w:pStyle w:val="Akapitzlist"/>
        <w:numPr>
          <w:ilvl w:val="0"/>
          <w:numId w:val="38"/>
        </w:numPr>
        <w:tabs>
          <w:tab w:val="left" w:pos="426"/>
        </w:tabs>
        <w:rPr>
          <w:rFonts w:asciiTheme="minorHAnsi" w:hAnsiTheme="minorHAnsi" w:cstheme="minorHAnsi"/>
          <w:color w:val="auto"/>
          <w:sz w:val="20"/>
          <w:szCs w:val="20"/>
        </w:rPr>
      </w:pPr>
      <w:r w:rsidRPr="00FA270D">
        <w:rPr>
          <w:rFonts w:asciiTheme="minorHAnsi" w:hAnsiTheme="minorHAnsi" w:cstheme="minorHAnsi"/>
          <w:color w:val="auto"/>
          <w:sz w:val="20"/>
          <w:szCs w:val="20"/>
        </w:rPr>
        <w:t>ze sprzedaży usług</w:t>
      </w:r>
      <w:r w:rsidR="00AA10B4" w:rsidRPr="00FA270D">
        <w:rPr>
          <w:rFonts w:asciiTheme="minorHAnsi" w:hAnsiTheme="minorHAnsi" w:cstheme="minorHAnsi"/>
          <w:color w:val="auto"/>
          <w:sz w:val="20"/>
          <w:szCs w:val="20"/>
        </w:rPr>
        <w:t xml:space="preserve"> </w:t>
      </w:r>
      <w:r w:rsidR="00AA10B4" w:rsidRPr="00FA270D">
        <w:rPr>
          <w:rFonts w:asciiTheme="minorHAnsi" w:hAnsiTheme="minorHAnsi" w:cstheme="minorHAnsi"/>
          <w:color w:val="auto"/>
          <w:sz w:val="20"/>
          <w:szCs w:val="20"/>
        </w:rPr>
        <w:tab/>
      </w:r>
      <w:r w:rsidR="00AA10B4" w:rsidRPr="00FA270D">
        <w:rPr>
          <w:rFonts w:asciiTheme="minorHAnsi" w:hAnsiTheme="minorHAnsi" w:cstheme="minorHAnsi"/>
          <w:color w:val="auto"/>
          <w:sz w:val="20"/>
          <w:szCs w:val="20"/>
        </w:rPr>
        <w:tab/>
      </w:r>
      <w:r w:rsidR="00AA10B4" w:rsidRPr="00FA270D">
        <w:rPr>
          <w:rFonts w:asciiTheme="minorHAnsi" w:hAnsiTheme="minorHAnsi" w:cstheme="minorHAnsi"/>
          <w:color w:val="auto"/>
          <w:sz w:val="20"/>
          <w:szCs w:val="20"/>
        </w:rPr>
        <w:tab/>
        <w:t>- 461.188,84</w:t>
      </w:r>
    </w:p>
    <w:p w14:paraId="355CCBB3" w14:textId="70D1D03A" w:rsidR="00844296" w:rsidRPr="00FA270D" w:rsidRDefault="00844296" w:rsidP="00844296">
      <w:pPr>
        <w:pStyle w:val="Akapitzlist"/>
        <w:numPr>
          <w:ilvl w:val="0"/>
          <w:numId w:val="38"/>
        </w:numPr>
        <w:tabs>
          <w:tab w:val="left" w:pos="426"/>
        </w:tabs>
        <w:rPr>
          <w:rFonts w:asciiTheme="minorHAnsi" w:hAnsiTheme="minorHAnsi" w:cstheme="minorHAnsi"/>
          <w:color w:val="auto"/>
          <w:sz w:val="20"/>
          <w:szCs w:val="20"/>
        </w:rPr>
      </w:pPr>
      <w:r w:rsidRPr="00FA270D">
        <w:rPr>
          <w:rFonts w:asciiTheme="minorHAnsi" w:hAnsiTheme="minorHAnsi" w:cstheme="minorHAnsi"/>
          <w:color w:val="auto"/>
          <w:sz w:val="20"/>
          <w:szCs w:val="20"/>
        </w:rPr>
        <w:t>z dotacji otrzymanej od organizatora</w:t>
      </w:r>
      <w:r w:rsidRPr="00FA270D">
        <w:rPr>
          <w:rFonts w:asciiTheme="minorHAnsi" w:hAnsiTheme="minorHAnsi" w:cstheme="minorHAnsi"/>
          <w:color w:val="auto"/>
          <w:sz w:val="20"/>
          <w:szCs w:val="20"/>
        </w:rPr>
        <w:tab/>
      </w:r>
      <w:r w:rsidR="00AA10B4" w:rsidRPr="00FA270D">
        <w:rPr>
          <w:rFonts w:asciiTheme="minorHAnsi" w:hAnsiTheme="minorHAnsi" w:cstheme="minorHAnsi"/>
          <w:color w:val="auto"/>
          <w:sz w:val="20"/>
          <w:szCs w:val="20"/>
        </w:rPr>
        <w:t>- 5.621.887,00</w:t>
      </w:r>
    </w:p>
    <w:p w14:paraId="43FF5444" w14:textId="013FED2B" w:rsidR="00844296" w:rsidRPr="00FA270D" w:rsidRDefault="00844296" w:rsidP="00844296">
      <w:pPr>
        <w:pStyle w:val="Akapitzlist"/>
        <w:numPr>
          <w:ilvl w:val="0"/>
          <w:numId w:val="38"/>
        </w:numPr>
        <w:tabs>
          <w:tab w:val="left" w:pos="567"/>
          <w:tab w:val="left" w:pos="851"/>
        </w:tabs>
        <w:rPr>
          <w:rFonts w:asciiTheme="minorHAnsi" w:hAnsiTheme="minorHAnsi" w:cstheme="minorHAnsi"/>
          <w:color w:val="auto"/>
          <w:sz w:val="20"/>
          <w:szCs w:val="20"/>
        </w:rPr>
      </w:pPr>
      <w:r w:rsidRPr="00FA270D">
        <w:rPr>
          <w:rFonts w:asciiTheme="minorHAnsi" w:hAnsiTheme="minorHAnsi" w:cstheme="minorHAnsi"/>
          <w:color w:val="auto"/>
          <w:sz w:val="20"/>
          <w:szCs w:val="20"/>
        </w:rPr>
        <w:t xml:space="preserve">  przychody finansowe</w:t>
      </w:r>
      <w:r w:rsidR="00AA10B4" w:rsidRPr="00FA270D">
        <w:rPr>
          <w:rFonts w:asciiTheme="minorHAnsi" w:hAnsiTheme="minorHAnsi" w:cstheme="minorHAnsi"/>
          <w:color w:val="auto"/>
          <w:sz w:val="20"/>
          <w:szCs w:val="20"/>
        </w:rPr>
        <w:t xml:space="preserve"> </w:t>
      </w:r>
      <w:r w:rsidR="00AA10B4" w:rsidRPr="00FA270D">
        <w:rPr>
          <w:rFonts w:asciiTheme="minorHAnsi" w:hAnsiTheme="minorHAnsi" w:cstheme="minorHAnsi"/>
          <w:color w:val="auto"/>
          <w:sz w:val="20"/>
          <w:szCs w:val="20"/>
        </w:rPr>
        <w:tab/>
      </w:r>
      <w:r w:rsidR="00AA10B4" w:rsidRPr="00FA270D">
        <w:rPr>
          <w:rFonts w:asciiTheme="minorHAnsi" w:hAnsiTheme="minorHAnsi" w:cstheme="minorHAnsi"/>
          <w:color w:val="auto"/>
          <w:sz w:val="20"/>
          <w:szCs w:val="20"/>
        </w:rPr>
        <w:tab/>
      </w:r>
      <w:r w:rsidR="00AA10B4" w:rsidRPr="00FA270D">
        <w:rPr>
          <w:rFonts w:asciiTheme="minorHAnsi" w:hAnsiTheme="minorHAnsi" w:cstheme="minorHAnsi"/>
          <w:color w:val="auto"/>
          <w:sz w:val="20"/>
          <w:szCs w:val="20"/>
        </w:rPr>
        <w:tab/>
        <w:t>- 44,65</w:t>
      </w:r>
      <w:r w:rsidRPr="00FA270D">
        <w:rPr>
          <w:rFonts w:asciiTheme="minorHAnsi" w:hAnsiTheme="minorHAnsi" w:cstheme="minorHAnsi"/>
          <w:color w:val="auto"/>
          <w:sz w:val="20"/>
          <w:szCs w:val="20"/>
        </w:rPr>
        <w:tab/>
      </w:r>
      <w:r w:rsidRPr="00FA270D">
        <w:rPr>
          <w:rFonts w:asciiTheme="minorHAnsi" w:hAnsiTheme="minorHAnsi" w:cstheme="minorHAnsi"/>
          <w:color w:val="auto"/>
          <w:sz w:val="20"/>
          <w:szCs w:val="20"/>
        </w:rPr>
        <w:tab/>
      </w:r>
      <w:r w:rsidRPr="00FA270D">
        <w:rPr>
          <w:rFonts w:asciiTheme="minorHAnsi" w:hAnsiTheme="minorHAnsi" w:cstheme="minorHAnsi"/>
          <w:color w:val="auto"/>
          <w:sz w:val="20"/>
          <w:szCs w:val="20"/>
        </w:rPr>
        <w:tab/>
      </w:r>
      <w:r w:rsidRPr="00FA270D">
        <w:rPr>
          <w:rFonts w:asciiTheme="minorHAnsi" w:hAnsiTheme="minorHAnsi" w:cstheme="minorHAnsi"/>
          <w:color w:val="auto"/>
          <w:sz w:val="20"/>
          <w:szCs w:val="20"/>
        </w:rPr>
        <w:tab/>
        <w:t xml:space="preserve">   </w:t>
      </w:r>
      <w:r w:rsidRPr="00FA270D">
        <w:rPr>
          <w:rFonts w:asciiTheme="minorHAnsi" w:hAnsiTheme="minorHAnsi" w:cstheme="minorHAnsi"/>
          <w:color w:val="auto"/>
          <w:sz w:val="20"/>
          <w:szCs w:val="20"/>
        </w:rPr>
        <w:tab/>
      </w:r>
    </w:p>
    <w:p w14:paraId="35507E0F" w14:textId="0C7A2B71" w:rsidR="00844296" w:rsidRPr="00FA270D" w:rsidRDefault="00844296" w:rsidP="00844296">
      <w:pPr>
        <w:pStyle w:val="Akapitzlist"/>
        <w:numPr>
          <w:ilvl w:val="0"/>
          <w:numId w:val="38"/>
        </w:numPr>
        <w:tabs>
          <w:tab w:val="left" w:pos="567"/>
          <w:tab w:val="left" w:pos="851"/>
        </w:tabs>
        <w:rPr>
          <w:rFonts w:asciiTheme="minorHAnsi" w:hAnsiTheme="minorHAnsi" w:cstheme="minorHAnsi"/>
          <w:color w:val="auto"/>
          <w:sz w:val="20"/>
          <w:szCs w:val="20"/>
        </w:rPr>
      </w:pPr>
      <w:r w:rsidRPr="00FA270D">
        <w:rPr>
          <w:rFonts w:asciiTheme="minorHAnsi" w:hAnsiTheme="minorHAnsi" w:cstheme="minorHAnsi"/>
          <w:color w:val="auto"/>
          <w:sz w:val="20"/>
          <w:szCs w:val="20"/>
        </w:rPr>
        <w:t xml:space="preserve">  pozostałe przychody operacyjne</w:t>
      </w:r>
      <w:r w:rsidR="00AA10B4" w:rsidRPr="00FA270D">
        <w:rPr>
          <w:rFonts w:asciiTheme="minorHAnsi" w:hAnsiTheme="minorHAnsi" w:cstheme="minorHAnsi"/>
          <w:color w:val="auto"/>
          <w:sz w:val="20"/>
          <w:szCs w:val="20"/>
        </w:rPr>
        <w:t xml:space="preserve"> </w:t>
      </w:r>
      <w:r w:rsidR="00AA10B4" w:rsidRPr="00FA270D">
        <w:rPr>
          <w:rFonts w:asciiTheme="minorHAnsi" w:hAnsiTheme="minorHAnsi" w:cstheme="minorHAnsi"/>
          <w:color w:val="auto"/>
          <w:sz w:val="20"/>
          <w:szCs w:val="20"/>
        </w:rPr>
        <w:tab/>
      </w:r>
      <w:r w:rsidR="00AA10B4" w:rsidRPr="00FA270D">
        <w:rPr>
          <w:rFonts w:asciiTheme="minorHAnsi" w:hAnsiTheme="minorHAnsi" w:cstheme="minorHAnsi"/>
          <w:color w:val="auto"/>
          <w:sz w:val="20"/>
          <w:szCs w:val="20"/>
        </w:rPr>
        <w:tab/>
        <w:t>- 205.925,14</w:t>
      </w:r>
      <w:r w:rsidRPr="00FA270D">
        <w:rPr>
          <w:rFonts w:asciiTheme="minorHAnsi" w:hAnsiTheme="minorHAnsi" w:cstheme="minorHAnsi"/>
          <w:color w:val="auto"/>
          <w:sz w:val="20"/>
          <w:szCs w:val="20"/>
        </w:rPr>
        <w:tab/>
      </w:r>
      <w:r w:rsidRPr="00FA270D">
        <w:rPr>
          <w:rFonts w:asciiTheme="minorHAnsi" w:hAnsiTheme="minorHAnsi" w:cstheme="minorHAnsi"/>
          <w:color w:val="auto"/>
          <w:sz w:val="20"/>
          <w:szCs w:val="20"/>
        </w:rPr>
        <w:tab/>
      </w:r>
      <w:r w:rsidRPr="00FA270D">
        <w:rPr>
          <w:rFonts w:asciiTheme="minorHAnsi" w:hAnsiTheme="minorHAnsi" w:cstheme="minorHAnsi"/>
          <w:color w:val="auto"/>
          <w:sz w:val="20"/>
          <w:szCs w:val="20"/>
        </w:rPr>
        <w:tab/>
        <w:t xml:space="preserve">   </w:t>
      </w:r>
    </w:p>
    <w:p w14:paraId="6C00D89E" w14:textId="45E156F5" w:rsidR="00844296" w:rsidRPr="00FA270D" w:rsidRDefault="00844296" w:rsidP="00844296">
      <w:pPr>
        <w:pStyle w:val="Akapitzlist"/>
        <w:numPr>
          <w:ilvl w:val="0"/>
          <w:numId w:val="37"/>
        </w:numPr>
        <w:tabs>
          <w:tab w:val="left" w:pos="284"/>
        </w:tabs>
        <w:ind w:left="426" w:hanging="284"/>
        <w:rPr>
          <w:rFonts w:asciiTheme="minorHAnsi" w:hAnsiTheme="minorHAnsi" w:cstheme="minorHAnsi"/>
          <w:color w:val="auto"/>
          <w:sz w:val="20"/>
          <w:szCs w:val="20"/>
        </w:rPr>
      </w:pPr>
      <w:r w:rsidRPr="00FA270D">
        <w:rPr>
          <w:rFonts w:asciiTheme="minorHAnsi" w:hAnsiTheme="minorHAnsi" w:cstheme="minorHAnsi"/>
          <w:color w:val="auto"/>
          <w:sz w:val="20"/>
          <w:szCs w:val="20"/>
        </w:rPr>
        <w:t>liczba pozycji księgowych w 2021 r</w:t>
      </w:r>
      <w:r w:rsidR="00AA10B4" w:rsidRPr="00FA270D">
        <w:rPr>
          <w:rFonts w:asciiTheme="minorHAnsi" w:hAnsiTheme="minorHAnsi" w:cstheme="minorHAnsi"/>
          <w:color w:val="auto"/>
          <w:sz w:val="20"/>
          <w:szCs w:val="20"/>
        </w:rPr>
        <w:t xml:space="preserve">. </w:t>
      </w:r>
      <w:r w:rsidR="00AA10B4" w:rsidRPr="00FA270D">
        <w:rPr>
          <w:rFonts w:asciiTheme="minorHAnsi" w:hAnsiTheme="minorHAnsi" w:cstheme="minorHAnsi"/>
          <w:color w:val="auto"/>
          <w:sz w:val="20"/>
          <w:szCs w:val="20"/>
        </w:rPr>
        <w:tab/>
      </w:r>
      <w:r w:rsidR="00AA10B4" w:rsidRPr="00FA270D">
        <w:rPr>
          <w:rFonts w:asciiTheme="minorHAnsi" w:hAnsiTheme="minorHAnsi" w:cstheme="minorHAnsi"/>
          <w:color w:val="auto"/>
          <w:sz w:val="20"/>
          <w:szCs w:val="20"/>
        </w:rPr>
        <w:tab/>
        <w:t>- 1650</w:t>
      </w:r>
    </w:p>
    <w:p w14:paraId="77831710" w14:textId="37E0CB18" w:rsidR="00844296" w:rsidRPr="00FA270D" w:rsidRDefault="00844296" w:rsidP="00844296">
      <w:pPr>
        <w:pStyle w:val="Akapitzlist"/>
        <w:numPr>
          <w:ilvl w:val="0"/>
          <w:numId w:val="32"/>
        </w:numPr>
        <w:tabs>
          <w:tab w:val="left" w:pos="426"/>
          <w:tab w:val="left" w:pos="567"/>
        </w:tabs>
        <w:ind w:left="426" w:hanging="284"/>
        <w:rPr>
          <w:rFonts w:asciiTheme="minorHAnsi" w:hAnsiTheme="minorHAnsi" w:cstheme="minorHAnsi"/>
          <w:color w:val="auto"/>
          <w:sz w:val="20"/>
          <w:szCs w:val="20"/>
        </w:rPr>
      </w:pPr>
      <w:r w:rsidRPr="00FA270D">
        <w:rPr>
          <w:rFonts w:asciiTheme="minorHAnsi" w:hAnsiTheme="minorHAnsi" w:cstheme="minorHAnsi"/>
          <w:color w:val="auto"/>
          <w:sz w:val="20"/>
          <w:szCs w:val="20"/>
        </w:rPr>
        <w:t>Wolskie Centrum Kultury jest czynnym podatnikiem podatku od towarów i usług.</w:t>
      </w:r>
    </w:p>
    <w:p w14:paraId="7B18AFC7" w14:textId="77777777" w:rsidR="00844296" w:rsidRPr="00844296" w:rsidRDefault="00844296" w:rsidP="00844296">
      <w:pPr>
        <w:rPr>
          <w:color w:val="0070C0"/>
        </w:rPr>
      </w:pPr>
    </w:p>
    <w:p w14:paraId="7D1C65F1" w14:textId="77777777" w:rsidR="00844296" w:rsidRPr="00AA10B4" w:rsidRDefault="00844296" w:rsidP="00844296">
      <w:pPr>
        <w:pStyle w:val="Akapitzlist"/>
        <w:numPr>
          <w:ilvl w:val="0"/>
          <w:numId w:val="27"/>
        </w:numPr>
        <w:spacing w:after="160" w:line="259" w:lineRule="auto"/>
        <w:ind w:left="284" w:right="72" w:hanging="284"/>
        <w:jc w:val="both"/>
        <w:rPr>
          <w:rFonts w:asciiTheme="minorHAnsi" w:eastAsia="SimSun, 宋体" w:hAnsiTheme="minorHAnsi" w:cstheme="minorHAnsi"/>
          <w:b/>
          <w:bCs/>
          <w:color w:val="auto"/>
          <w:sz w:val="20"/>
          <w:szCs w:val="20"/>
        </w:rPr>
      </w:pPr>
      <w:r w:rsidRPr="00AA10B4">
        <w:rPr>
          <w:rFonts w:asciiTheme="minorHAnsi" w:eastAsia="SimSun, 宋体" w:hAnsiTheme="minorHAnsi" w:cstheme="minorHAnsi"/>
          <w:b/>
          <w:bCs/>
          <w:color w:val="auto"/>
          <w:sz w:val="20"/>
          <w:szCs w:val="20"/>
        </w:rPr>
        <w:t>Warunki udziału w postępowaniu oraz opis sposobu dokonywania oceny ich spełnienia przez Wykonawcę.</w:t>
      </w:r>
    </w:p>
    <w:p w14:paraId="457FCA1C" w14:textId="77777777" w:rsidR="00844296" w:rsidRPr="00AA10B4" w:rsidRDefault="00844296" w:rsidP="00844296">
      <w:pPr>
        <w:ind w:left="284" w:right="74"/>
        <w:jc w:val="both"/>
        <w:rPr>
          <w:rFonts w:asciiTheme="minorHAnsi" w:eastAsia="SimSun, 宋体" w:hAnsiTheme="minorHAnsi" w:cstheme="minorHAnsi"/>
          <w:bCs/>
          <w:color w:val="auto"/>
          <w:sz w:val="20"/>
          <w:szCs w:val="20"/>
        </w:rPr>
      </w:pPr>
      <w:r w:rsidRPr="00AA10B4">
        <w:rPr>
          <w:rFonts w:asciiTheme="minorHAnsi" w:eastAsia="SimSun, 宋体" w:hAnsiTheme="minorHAnsi" w:cstheme="minorHAnsi"/>
          <w:bCs/>
          <w:color w:val="auto"/>
          <w:sz w:val="20"/>
          <w:szCs w:val="20"/>
        </w:rPr>
        <w:t>O udzielenie zamówienia mogą ubiegać się Wykonawcy, którzy spełniają warunki, dotyczące posiadania uprawnień do wykonywania określonej działalności lub czynności, jeżeli przepisy prawa nakładają obowiązek ich posiadania. Ocena spełnienia warunków udziału w postępowaniu będzie dokonana na zasadzie spełnienia/nie spełnienia.</w:t>
      </w:r>
    </w:p>
    <w:p w14:paraId="52795BE1" w14:textId="77777777" w:rsidR="00844296" w:rsidRPr="00AA10B4" w:rsidRDefault="00844296" w:rsidP="00844296">
      <w:pPr>
        <w:pStyle w:val="Akapitzlist"/>
        <w:numPr>
          <w:ilvl w:val="0"/>
          <w:numId w:val="35"/>
        </w:numPr>
        <w:ind w:left="284" w:right="74" w:hanging="284"/>
        <w:jc w:val="both"/>
        <w:rPr>
          <w:rFonts w:asciiTheme="minorHAnsi" w:eastAsia="SimSun, 宋体" w:hAnsiTheme="minorHAnsi" w:cstheme="minorHAnsi"/>
          <w:bCs/>
          <w:color w:val="auto"/>
          <w:sz w:val="20"/>
          <w:szCs w:val="20"/>
        </w:rPr>
      </w:pPr>
      <w:r w:rsidRPr="00AA10B4">
        <w:rPr>
          <w:rFonts w:asciiTheme="minorHAnsi" w:eastAsia="SimSun, 宋体" w:hAnsiTheme="minorHAnsi" w:cstheme="minorHAnsi"/>
          <w:bCs/>
          <w:color w:val="auto"/>
          <w:sz w:val="20"/>
          <w:szCs w:val="20"/>
        </w:rPr>
        <w:t>Wykonawca dołączy do oferty aktualne, stosowne i wymagane prawem uprawnienia zgodnie z ustawą z dnia 11 maja 2017 r o biegłych rewidentach, firmach audytorskich oraz nadzorze publicznym (tj. Dz. U. z 2020 poz. 1415).</w:t>
      </w:r>
    </w:p>
    <w:p w14:paraId="14C69A10" w14:textId="77777777" w:rsidR="00844296" w:rsidRPr="00AA10B4" w:rsidRDefault="00844296" w:rsidP="00844296">
      <w:pPr>
        <w:pStyle w:val="Akapitzlist"/>
        <w:numPr>
          <w:ilvl w:val="0"/>
          <w:numId w:val="35"/>
        </w:numPr>
        <w:ind w:left="284" w:right="72" w:hanging="284"/>
        <w:jc w:val="both"/>
        <w:rPr>
          <w:rFonts w:asciiTheme="minorHAnsi" w:hAnsiTheme="minorHAnsi" w:cstheme="minorHAnsi"/>
          <w:color w:val="auto"/>
          <w:sz w:val="20"/>
          <w:szCs w:val="20"/>
        </w:rPr>
      </w:pPr>
      <w:r w:rsidRPr="00AA10B4">
        <w:rPr>
          <w:rFonts w:asciiTheme="minorHAnsi" w:eastAsia="SimSun, 宋体" w:hAnsiTheme="minorHAnsi" w:cstheme="minorHAnsi"/>
          <w:bCs/>
          <w:color w:val="auto"/>
          <w:sz w:val="20"/>
          <w:szCs w:val="20"/>
        </w:rPr>
        <w:t>Wykonawca wykaże</w:t>
      </w:r>
      <w:r w:rsidRPr="00AA10B4">
        <w:rPr>
          <w:rFonts w:asciiTheme="minorHAnsi" w:hAnsiTheme="minorHAnsi" w:cstheme="minorHAnsi"/>
          <w:color w:val="auto"/>
          <w:sz w:val="20"/>
          <w:szCs w:val="20"/>
        </w:rPr>
        <w:t>, że w okresie ostatnich 5 lat wykonał przynajmniej 5 badań sprawozdań finansowych jednostek sektora finansów publicznych, wśród których będzie przynajmniej 1 badanie dotyczyło badania sprawozdań finansowych instytucji kultury sporządzających pakiet konsolidacyjny.</w:t>
      </w:r>
    </w:p>
    <w:p w14:paraId="22110AB1" w14:textId="77777777" w:rsidR="00844296" w:rsidRPr="00AA10B4" w:rsidRDefault="00844296" w:rsidP="00844296">
      <w:pPr>
        <w:ind w:left="284" w:right="74"/>
        <w:jc w:val="both"/>
        <w:rPr>
          <w:rFonts w:asciiTheme="minorHAnsi" w:hAnsiTheme="minorHAnsi" w:cstheme="minorHAnsi"/>
          <w:color w:val="auto"/>
          <w:sz w:val="20"/>
          <w:szCs w:val="20"/>
        </w:rPr>
      </w:pPr>
      <w:r w:rsidRPr="00AA10B4">
        <w:rPr>
          <w:rFonts w:asciiTheme="minorHAnsi" w:hAnsiTheme="minorHAnsi" w:cstheme="minorHAnsi"/>
          <w:color w:val="auto"/>
          <w:sz w:val="20"/>
          <w:szCs w:val="20"/>
        </w:rPr>
        <w:t xml:space="preserve">Jeżeli okres prowadzenia działalności jest krótszy - w okresie prowadzonej działalności - co najmniej 3 badania sprawozdań finansowych jednostki sektora finansów publicznych, w tym: 1 badanie sprawozdania finansowego instytucji kultury sporządzającej pakiet konsolidacyjny. </w:t>
      </w:r>
    </w:p>
    <w:p w14:paraId="02D3E898" w14:textId="455FD709" w:rsidR="00844296" w:rsidRPr="000C2948" w:rsidRDefault="00844296" w:rsidP="00844296">
      <w:pPr>
        <w:pStyle w:val="Akapitzlist"/>
        <w:tabs>
          <w:tab w:val="left" w:pos="1161"/>
        </w:tabs>
        <w:ind w:left="284" w:right="72"/>
        <w:jc w:val="both"/>
        <w:rPr>
          <w:rFonts w:asciiTheme="minorHAnsi" w:hAnsiTheme="minorHAnsi" w:cstheme="minorHAnsi"/>
          <w:color w:val="auto"/>
          <w:sz w:val="20"/>
          <w:szCs w:val="20"/>
        </w:rPr>
      </w:pPr>
      <w:r w:rsidRPr="000C2948">
        <w:rPr>
          <w:rFonts w:asciiTheme="minorHAnsi" w:hAnsiTheme="minorHAnsi" w:cstheme="minorHAnsi"/>
          <w:color w:val="auto"/>
          <w:sz w:val="20"/>
          <w:szCs w:val="20"/>
        </w:rPr>
        <w:t xml:space="preserve">Wykaz świadczonych usług badania sprawozdań finansowych przez Wykonawcę - stanowi Załącznik nr </w:t>
      </w:r>
      <w:r w:rsidR="000C2948" w:rsidRPr="000C2948">
        <w:rPr>
          <w:rFonts w:asciiTheme="minorHAnsi" w:hAnsiTheme="minorHAnsi" w:cstheme="minorHAnsi"/>
          <w:color w:val="auto"/>
          <w:sz w:val="20"/>
          <w:szCs w:val="20"/>
        </w:rPr>
        <w:t>4</w:t>
      </w:r>
      <w:r w:rsidRPr="000C2948">
        <w:rPr>
          <w:rFonts w:asciiTheme="minorHAnsi" w:hAnsiTheme="minorHAnsi" w:cstheme="minorHAnsi"/>
          <w:color w:val="auto"/>
          <w:sz w:val="20"/>
          <w:szCs w:val="20"/>
        </w:rPr>
        <w:t xml:space="preserve"> do </w:t>
      </w:r>
      <w:r w:rsidRPr="000C2948">
        <w:rPr>
          <w:rStyle w:val="Bodytext2Italic"/>
          <w:rFonts w:asciiTheme="minorHAnsi" w:eastAsia="Microsoft Sans Serif" w:hAnsiTheme="minorHAnsi" w:cstheme="minorHAnsi"/>
          <w:color w:val="auto"/>
        </w:rPr>
        <w:t>Zapytania ofertowego.</w:t>
      </w:r>
    </w:p>
    <w:p w14:paraId="168EBCDA" w14:textId="77777777" w:rsidR="00844296" w:rsidRPr="00AA10B4" w:rsidRDefault="00844296" w:rsidP="00844296">
      <w:pPr>
        <w:pStyle w:val="Akapitzlist"/>
        <w:numPr>
          <w:ilvl w:val="0"/>
          <w:numId w:val="35"/>
        </w:numPr>
        <w:tabs>
          <w:tab w:val="left" w:pos="1161"/>
        </w:tabs>
        <w:ind w:left="284" w:right="74" w:hanging="284"/>
        <w:jc w:val="both"/>
        <w:rPr>
          <w:rFonts w:asciiTheme="minorHAnsi" w:hAnsiTheme="minorHAnsi" w:cstheme="minorHAnsi"/>
          <w:color w:val="auto"/>
          <w:sz w:val="20"/>
          <w:szCs w:val="20"/>
        </w:rPr>
      </w:pPr>
      <w:r w:rsidRPr="000C2948">
        <w:rPr>
          <w:rFonts w:asciiTheme="minorHAnsi" w:hAnsiTheme="minorHAnsi" w:cstheme="minorHAnsi"/>
          <w:color w:val="auto"/>
          <w:sz w:val="20"/>
          <w:szCs w:val="20"/>
        </w:rPr>
        <w:t xml:space="preserve">Dysponuje odpowiednim </w:t>
      </w:r>
      <w:r w:rsidRPr="00AA10B4">
        <w:rPr>
          <w:rFonts w:asciiTheme="minorHAnsi" w:hAnsiTheme="minorHAnsi" w:cstheme="minorHAnsi"/>
          <w:color w:val="auto"/>
          <w:sz w:val="20"/>
          <w:szCs w:val="20"/>
        </w:rPr>
        <w:t>potencjałem technicznym i osobami zdolnymi do wykonania niniejszego zamówienia</w:t>
      </w:r>
      <w:r w:rsidRPr="00AA10B4">
        <w:rPr>
          <w:rFonts w:asciiTheme="minorHAnsi" w:eastAsia="SimSun, 宋体" w:hAnsiTheme="minorHAnsi" w:cstheme="minorHAnsi"/>
          <w:bCs/>
          <w:color w:val="auto"/>
          <w:sz w:val="20"/>
          <w:szCs w:val="20"/>
        </w:rPr>
        <w:t xml:space="preserve">. </w:t>
      </w:r>
    </w:p>
    <w:p w14:paraId="7CEFC26C" w14:textId="77777777" w:rsidR="00844296" w:rsidRPr="00AA10B4" w:rsidRDefault="00844296" w:rsidP="00844296">
      <w:pPr>
        <w:pStyle w:val="Akapitzlist"/>
        <w:tabs>
          <w:tab w:val="left" w:pos="1161"/>
        </w:tabs>
        <w:ind w:left="284" w:right="74"/>
        <w:jc w:val="both"/>
        <w:rPr>
          <w:rFonts w:asciiTheme="minorHAnsi" w:hAnsiTheme="minorHAnsi" w:cstheme="minorHAnsi"/>
          <w:color w:val="auto"/>
          <w:sz w:val="20"/>
          <w:szCs w:val="20"/>
        </w:rPr>
      </w:pPr>
      <w:r w:rsidRPr="00AA10B4">
        <w:rPr>
          <w:rFonts w:asciiTheme="minorHAnsi" w:hAnsiTheme="minorHAnsi" w:cstheme="minorHAnsi"/>
          <w:color w:val="auto"/>
          <w:sz w:val="20"/>
          <w:szCs w:val="20"/>
        </w:rPr>
        <w:t xml:space="preserve">Wykaz osób, które będą uczestniczyć w wykonaniu zamówienia, w szczególności posiadających uprawnienia biegłego rewidenta, wyższe wykształcenie prawnicze i wiedzę z zakresu ustawy z dnia 29 września 1994 r. o rachunkowości, odpowiedzialnych za kierowanie pracami z </w:t>
      </w:r>
      <w:r w:rsidRPr="000C2948">
        <w:rPr>
          <w:rFonts w:asciiTheme="minorHAnsi" w:hAnsiTheme="minorHAnsi" w:cstheme="minorHAnsi"/>
          <w:color w:val="auto"/>
          <w:sz w:val="20"/>
          <w:szCs w:val="20"/>
        </w:rPr>
        <w:t xml:space="preserve">zakresu badania sprawozdania finansowego, wraz z informacjami na temat ich kwalifikacji zawodowych, doświadczenia i wykształcenia niezbędnych do wykonania zamówienia, a także zakresu wykonywanych przez nie czynności - stanowi Załącznik Nr 2 do </w:t>
      </w:r>
      <w:r w:rsidRPr="000C2948">
        <w:rPr>
          <w:rStyle w:val="Bodytext2Italic"/>
          <w:rFonts w:asciiTheme="minorHAnsi" w:eastAsia="Microsoft Sans Serif" w:hAnsiTheme="minorHAnsi" w:cstheme="minorHAnsi"/>
          <w:color w:val="auto"/>
        </w:rPr>
        <w:t>Zapytania ofertowego.</w:t>
      </w:r>
    </w:p>
    <w:p w14:paraId="1502A82A" w14:textId="77777777" w:rsidR="00844296" w:rsidRPr="00AA10B4" w:rsidRDefault="00844296" w:rsidP="00844296">
      <w:pPr>
        <w:pStyle w:val="Bodytext20"/>
        <w:shd w:val="clear" w:color="auto" w:fill="auto"/>
        <w:tabs>
          <w:tab w:val="left" w:pos="284"/>
        </w:tabs>
        <w:spacing w:before="0" w:after="0" w:line="240" w:lineRule="auto"/>
        <w:ind w:left="284" w:firstLine="0"/>
        <w:jc w:val="both"/>
        <w:rPr>
          <w:rStyle w:val="Bodytext2Italic"/>
          <w:rFonts w:asciiTheme="minorHAnsi" w:eastAsia="Microsoft Sans Serif" w:hAnsiTheme="minorHAnsi" w:cstheme="minorHAnsi"/>
          <w:color w:val="auto"/>
        </w:rPr>
      </w:pPr>
      <w:r w:rsidRPr="00AA10B4">
        <w:rPr>
          <w:rFonts w:asciiTheme="minorHAnsi" w:hAnsiTheme="minorHAnsi" w:cstheme="minorHAnsi"/>
        </w:rPr>
        <w:t xml:space="preserve">Zamawiający uzna warunek za spełniony, jeżeli Wykonawca wykaże, że dysponuje, co najmniej jedną osobą posiadającą uprawnienia do wykonywania zawodu biegłego rewidenta określone w ustawie o </w:t>
      </w:r>
      <w:r w:rsidRPr="00AA10B4">
        <w:rPr>
          <w:rStyle w:val="Bodytext2Italic"/>
          <w:rFonts w:asciiTheme="minorHAnsi" w:eastAsia="Microsoft Sans Serif" w:hAnsiTheme="minorHAnsi" w:cstheme="minorHAnsi"/>
          <w:color w:val="auto"/>
        </w:rPr>
        <w:t xml:space="preserve">biegłych rewidentach, firmach audytorskich oraz nadzorze publicznym. </w:t>
      </w:r>
    </w:p>
    <w:p w14:paraId="21FA21B6" w14:textId="77777777" w:rsidR="00844296" w:rsidRPr="00AA10B4" w:rsidRDefault="00844296" w:rsidP="00844296">
      <w:pPr>
        <w:pStyle w:val="Bodytext20"/>
        <w:shd w:val="clear" w:color="auto" w:fill="auto"/>
        <w:tabs>
          <w:tab w:val="left" w:pos="284"/>
        </w:tabs>
        <w:spacing w:before="0" w:after="0" w:line="240" w:lineRule="auto"/>
        <w:ind w:left="284" w:firstLine="0"/>
        <w:jc w:val="both"/>
        <w:rPr>
          <w:rFonts w:asciiTheme="minorHAnsi" w:hAnsiTheme="minorHAnsi" w:cstheme="minorHAnsi"/>
        </w:rPr>
      </w:pPr>
      <w:r w:rsidRPr="00AA10B4">
        <w:rPr>
          <w:rStyle w:val="Bodytext2Italic"/>
          <w:rFonts w:asciiTheme="minorHAnsi" w:eastAsia="Microsoft Sans Serif" w:hAnsiTheme="minorHAnsi" w:cstheme="minorHAnsi"/>
          <w:color w:val="auto"/>
        </w:rPr>
        <w:t>Osoba ta powinna l</w:t>
      </w:r>
      <w:r w:rsidRPr="00AA10B4">
        <w:rPr>
          <w:rFonts w:asciiTheme="minorHAnsi" w:hAnsiTheme="minorHAnsi" w:cstheme="minorHAnsi"/>
        </w:rPr>
        <w:t xml:space="preserve">egitymować się odpisem z rejestru biegłych rewidentów, posiadać co najmniej 3-letnie doświadczenie w badaniu sprawozdań finansowych, w szczególności doświadczenie w zakresie przeprowadzenia 3 badań sprawozdań finansowych jednostek sektora finansów publicznych, w tym 1 instytucji kultury sporządzającej pakiet konsolidacyjny. </w:t>
      </w:r>
    </w:p>
    <w:p w14:paraId="13EBFD6A" w14:textId="77777777" w:rsidR="00844296" w:rsidRPr="00AA10B4" w:rsidRDefault="00844296" w:rsidP="00844296">
      <w:pPr>
        <w:pStyle w:val="Bodytext20"/>
        <w:shd w:val="clear" w:color="auto" w:fill="auto"/>
        <w:tabs>
          <w:tab w:val="left" w:pos="284"/>
        </w:tabs>
        <w:spacing w:before="0" w:after="0" w:line="240" w:lineRule="auto"/>
        <w:ind w:left="284" w:firstLine="0"/>
        <w:jc w:val="both"/>
        <w:rPr>
          <w:rFonts w:asciiTheme="minorHAnsi" w:hAnsiTheme="minorHAnsi" w:cstheme="minorHAnsi"/>
        </w:rPr>
      </w:pPr>
      <w:r w:rsidRPr="00AA10B4">
        <w:rPr>
          <w:rFonts w:asciiTheme="minorHAnsi" w:hAnsiTheme="minorHAnsi" w:cstheme="minorHAnsi"/>
        </w:rPr>
        <w:t>Zmiana osoby, o której mowa powyżej w trakcie realizacji zamówienia, musi być uzasadniona przez Wykonawcę na piśmie i wymaga pisemnego zaakceptowania przez Zamawiającego. Skierowanie, bez akceptacji Zamawiającego, do realizacji zamówienia, innej osoby niż wskazanej w zdaniu poprzednim, stanowi podstawę odstąpienia od zamówienia przez Zamawiającego z winy Wykonawcy.</w:t>
      </w:r>
    </w:p>
    <w:p w14:paraId="5F658B1F" w14:textId="77777777" w:rsidR="00844296" w:rsidRPr="00AA10B4" w:rsidRDefault="00844296" w:rsidP="00844296">
      <w:pPr>
        <w:pStyle w:val="Bodytext20"/>
        <w:shd w:val="clear" w:color="auto" w:fill="auto"/>
        <w:spacing w:before="0" w:after="0" w:line="240" w:lineRule="auto"/>
        <w:ind w:left="284" w:firstLine="0"/>
        <w:jc w:val="both"/>
        <w:rPr>
          <w:rFonts w:asciiTheme="minorHAnsi" w:hAnsiTheme="minorHAnsi" w:cstheme="minorHAnsi"/>
        </w:rPr>
      </w:pPr>
      <w:r w:rsidRPr="00AA10B4">
        <w:rPr>
          <w:rFonts w:asciiTheme="minorHAnsi" w:hAnsiTheme="minorHAnsi" w:cstheme="minorHAnsi"/>
        </w:rPr>
        <w:t>W przypadku powierzenia wykonania pomocniczych czynności związanych z realizacją zamówienia osobom nieposiadającym uprawnień biegłego rewidenta (aplikantom, asystentom) ryzyko z tego tytułu obciąża Wykonawcę i biegłego rewidenta bezpośrednio nadzorującego pracę osób nieposiadających uprawnień.</w:t>
      </w:r>
    </w:p>
    <w:p w14:paraId="55970644" w14:textId="77777777" w:rsidR="00844296" w:rsidRPr="00AA10B4" w:rsidRDefault="00844296" w:rsidP="00844296">
      <w:pPr>
        <w:pStyle w:val="Akapitzlist"/>
        <w:numPr>
          <w:ilvl w:val="0"/>
          <w:numId w:val="35"/>
        </w:numPr>
        <w:ind w:left="284" w:right="72" w:hanging="284"/>
        <w:jc w:val="both"/>
        <w:rPr>
          <w:rFonts w:asciiTheme="minorHAnsi" w:hAnsiTheme="minorHAnsi" w:cstheme="minorHAnsi"/>
          <w:color w:val="auto"/>
          <w:sz w:val="20"/>
          <w:szCs w:val="20"/>
        </w:rPr>
      </w:pPr>
      <w:r w:rsidRPr="00AA10B4">
        <w:rPr>
          <w:rFonts w:asciiTheme="minorHAnsi" w:eastAsia="SimSun, 宋体" w:hAnsiTheme="minorHAnsi" w:cstheme="minorHAnsi"/>
          <w:bCs/>
          <w:color w:val="auto"/>
          <w:sz w:val="20"/>
          <w:szCs w:val="20"/>
        </w:rPr>
        <w:t xml:space="preserve">Posiada aktualną polisę OC podmiotów uprawnionych do badania sprawozdań finansowych, </w:t>
      </w:r>
      <w:r w:rsidRPr="00AA10B4">
        <w:rPr>
          <w:rFonts w:asciiTheme="minorHAnsi" w:hAnsiTheme="minorHAnsi" w:cstheme="minorHAnsi"/>
          <w:color w:val="auto"/>
          <w:sz w:val="20"/>
          <w:szCs w:val="20"/>
        </w:rPr>
        <w:t xml:space="preserve">potwierdzającą zawarcie obowiązkowego ubezpieczenia OC z tytułu prowadzonej działalności na sumę gwarancyjną nie niższą niż 100.000 złotych (słownie: sto tysięcy złotych). Ubezpieczenie powinno chronić cały okres badania sprawozdania finansowego Wolskiego </w:t>
      </w:r>
      <w:r w:rsidRPr="00AA10B4">
        <w:rPr>
          <w:rFonts w:asciiTheme="minorHAnsi" w:hAnsiTheme="minorHAnsi" w:cstheme="minorHAnsi"/>
          <w:color w:val="auto"/>
          <w:sz w:val="20"/>
          <w:szCs w:val="20"/>
        </w:rPr>
        <w:lastRenderedPageBreak/>
        <w:t xml:space="preserve">Centrum Kultury, włącznie do terminu zatwierdzenia sprawozdania z przeprowadzonego badania i sporządzenia pakietu konsolidacyjnego. </w:t>
      </w:r>
    </w:p>
    <w:p w14:paraId="1DD84F06" w14:textId="77777777" w:rsidR="00844296" w:rsidRPr="00AA10B4" w:rsidRDefault="00844296" w:rsidP="00844296">
      <w:pPr>
        <w:pStyle w:val="Bodytext20"/>
        <w:numPr>
          <w:ilvl w:val="0"/>
          <w:numId w:val="35"/>
        </w:numPr>
        <w:shd w:val="clear" w:color="auto" w:fill="auto"/>
        <w:tabs>
          <w:tab w:val="left" w:pos="1167"/>
        </w:tabs>
        <w:spacing w:before="0" w:after="0" w:line="240" w:lineRule="auto"/>
        <w:ind w:left="284" w:hanging="284"/>
        <w:jc w:val="both"/>
        <w:rPr>
          <w:rFonts w:asciiTheme="minorHAnsi" w:hAnsiTheme="minorHAnsi" w:cstheme="minorHAnsi"/>
        </w:rPr>
      </w:pPr>
      <w:r w:rsidRPr="00AA10B4">
        <w:rPr>
          <w:rFonts w:asciiTheme="minorHAnsi" w:hAnsiTheme="minorHAnsi" w:cstheme="minorHAnsi"/>
        </w:rPr>
        <w:t>Jeżeli ofertę podpisuje pełnomocnik - wymagane jest pełnomocnictwo.</w:t>
      </w:r>
    </w:p>
    <w:p w14:paraId="0E5C5760" w14:textId="77777777" w:rsidR="00844296" w:rsidRPr="00844296" w:rsidRDefault="00844296" w:rsidP="00844296">
      <w:pPr>
        <w:ind w:left="284" w:hanging="284"/>
        <w:rPr>
          <w:color w:val="0070C0"/>
        </w:rPr>
      </w:pPr>
    </w:p>
    <w:p w14:paraId="0790A837" w14:textId="77777777" w:rsidR="00844296" w:rsidRPr="00555220" w:rsidRDefault="00844296" w:rsidP="00844296">
      <w:pPr>
        <w:pStyle w:val="Akapitzlist"/>
        <w:numPr>
          <w:ilvl w:val="0"/>
          <w:numId w:val="27"/>
        </w:numPr>
        <w:ind w:left="284" w:hanging="284"/>
        <w:rPr>
          <w:rFonts w:asciiTheme="minorHAnsi" w:hAnsiTheme="minorHAnsi" w:cstheme="minorHAnsi"/>
          <w:b/>
          <w:color w:val="auto"/>
          <w:sz w:val="20"/>
          <w:szCs w:val="20"/>
        </w:rPr>
      </w:pPr>
      <w:r w:rsidRPr="00555220">
        <w:rPr>
          <w:rFonts w:asciiTheme="minorHAnsi" w:hAnsiTheme="minorHAnsi" w:cstheme="minorHAnsi"/>
          <w:b/>
          <w:color w:val="auto"/>
          <w:sz w:val="20"/>
          <w:szCs w:val="20"/>
        </w:rPr>
        <w:t>Miejsce realizacji zamówienia:</w:t>
      </w:r>
    </w:p>
    <w:p w14:paraId="5391EB25" w14:textId="77777777" w:rsidR="00844296" w:rsidRPr="00555220" w:rsidRDefault="00844296" w:rsidP="00844296">
      <w:pPr>
        <w:ind w:left="284"/>
        <w:jc w:val="both"/>
        <w:rPr>
          <w:rFonts w:asciiTheme="minorHAnsi" w:hAnsiTheme="minorHAnsi" w:cstheme="minorHAnsi"/>
          <w:color w:val="auto"/>
          <w:sz w:val="20"/>
          <w:szCs w:val="20"/>
        </w:rPr>
      </w:pPr>
      <w:r w:rsidRPr="00555220">
        <w:rPr>
          <w:rFonts w:asciiTheme="minorHAnsi" w:hAnsiTheme="minorHAnsi" w:cstheme="minorHAnsi"/>
          <w:color w:val="auto"/>
          <w:sz w:val="20"/>
          <w:szCs w:val="20"/>
        </w:rPr>
        <w:t>W przypadku, gdy ze względu na epidemię wirusa COVID-19, nie będzie możliwa realizacja zamówienia w siedzibie Zamawiającego, Zamawiający dopuszcza przeprowadzenie badania częściowo w siedzibie i w trybie online.</w:t>
      </w:r>
    </w:p>
    <w:p w14:paraId="1FF6C7E1" w14:textId="77777777" w:rsidR="00844296" w:rsidRPr="00555220" w:rsidRDefault="00844296" w:rsidP="00844296">
      <w:pPr>
        <w:jc w:val="both"/>
        <w:rPr>
          <w:rFonts w:asciiTheme="minorHAnsi" w:hAnsiTheme="minorHAnsi" w:cstheme="minorHAnsi"/>
          <w:color w:val="auto"/>
          <w:sz w:val="20"/>
          <w:szCs w:val="20"/>
        </w:rPr>
      </w:pPr>
    </w:p>
    <w:p w14:paraId="595EC99F" w14:textId="77777777" w:rsidR="00844296" w:rsidRPr="00555220" w:rsidRDefault="00844296" w:rsidP="00844296">
      <w:pPr>
        <w:pStyle w:val="Akapitzlist"/>
        <w:numPr>
          <w:ilvl w:val="0"/>
          <w:numId w:val="27"/>
        </w:numPr>
        <w:tabs>
          <w:tab w:val="clear" w:pos="436"/>
          <w:tab w:val="num" w:pos="284"/>
        </w:tabs>
        <w:ind w:left="284" w:hanging="284"/>
        <w:rPr>
          <w:rFonts w:asciiTheme="minorHAnsi" w:hAnsiTheme="minorHAnsi" w:cstheme="minorHAnsi"/>
          <w:b/>
          <w:color w:val="auto"/>
          <w:sz w:val="20"/>
          <w:szCs w:val="20"/>
        </w:rPr>
      </w:pPr>
      <w:r w:rsidRPr="00555220">
        <w:rPr>
          <w:rFonts w:asciiTheme="minorHAnsi" w:hAnsiTheme="minorHAnsi" w:cstheme="minorHAnsi"/>
          <w:b/>
          <w:color w:val="auto"/>
          <w:sz w:val="20"/>
          <w:szCs w:val="20"/>
        </w:rPr>
        <w:t>Termin wykonania zamówienia:</w:t>
      </w:r>
    </w:p>
    <w:p w14:paraId="2469AC29" w14:textId="77777777" w:rsidR="00844296" w:rsidRPr="00555220" w:rsidRDefault="00844296" w:rsidP="00844296">
      <w:pPr>
        <w:rPr>
          <w:rFonts w:asciiTheme="minorHAnsi" w:hAnsiTheme="minorHAnsi" w:cstheme="minorHAnsi"/>
          <w:b/>
          <w:color w:val="auto"/>
          <w:sz w:val="20"/>
          <w:szCs w:val="20"/>
        </w:rPr>
      </w:pPr>
    </w:p>
    <w:p w14:paraId="04FE5ABE" w14:textId="77777777" w:rsidR="00844296" w:rsidRPr="00555220" w:rsidRDefault="00844296" w:rsidP="00844296">
      <w:pPr>
        <w:pStyle w:val="Akapitzlist"/>
        <w:numPr>
          <w:ilvl w:val="0"/>
          <w:numId w:val="36"/>
        </w:numPr>
        <w:ind w:left="284" w:hanging="284"/>
        <w:jc w:val="both"/>
        <w:rPr>
          <w:rFonts w:asciiTheme="minorHAnsi" w:hAnsiTheme="minorHAnsi" w:cstheme="minorHAnsi"/>
          <w:color w:val="auto"/>
          <w:sz w:val="20"/>
          <w:szCs w:val="20"/>
        </w:rPr>
      </w:pPr>
      <w:r w:rsidRPr="00555220">
        <w:rPr>
          <w:rFonts w:asciiTheme="minorHAnsi" w:hAnsiTheme="minorHAnsi" w:cstheme="minorHAnsi"/>
          <w:color w:val="auto"/>
          <w:sz w:val="20"/>
          <w:szCs w:val="20"/>
        </w:rPr>
        <w:t>Termin realizacji badania sprawozdania finansowego:</w:t>
      </w:r>
    </w:p>
    <w:p w14:paraId="2CEBE731" w14:textId="518F4225" w:rsidR="00844296" w:rsidRPr="00555220" w:rsidRDefault="00844296" w:rsidP="00844296">
      <w:pPr>
        <w:pStyle w:val="Akapitzlist"/>
        <w:numPr>
          <w:ilvl w:val="0"/>
          <w:numId w:val="49"/>
        </w:numPr>
        <w:jc w:val="both"/>
        <w:rPr>
          <w:rFonts w:asciiTheme="minorHAnsi" w:hAnsiTheme="minorHAnsi" w:cstheme="minorHAnsi"/>
          <w:color w:val="auto"/>
          <w:sz w:val="20"/>
          <w:szCs w:val="20"/>
        </w:rPr>
      </w:pPr>
      <w:r w:rsidRPr="00555220">
        <w:rPr>
          <w:rFonts w:asciiTheme="minorHAnsi" w:hAnsiTheme="minorHAnsi" w:cstheme="minorHAnsi"/>
          <w:color w:val="auto"/>
          <w:sz w:val="20"/>
          <w:szCs w:val="20"/>
        </w:rPr>
        <w:t xml:space="preserve">za 2021 rok ustala się od dnia podpisania umowy  nie później niż do dnia </w:t>
      </w:r>
      <w:r w:rsidR="00555220" w:rsidRPr="00555220">
        <w:rPr>
          <w:rFonts w:asciiTheme="minorHAnsi" w:hAnsiTheme="minorHAnsi" w:cstheme="minorHAnsi"/>
          <w:color w:val="auto"/>
          <w:sz w:val="20"/>
          <w:szCs w:val="20"/>
        </w:rPr>
        <w:t>10 czerwca</w:t>
      </w:r>
      <w:r w:rsidRPr="00555220">
        <w:rPr>
          <w:rFonts w:asciiTheme="minorHAnsi" w:hAnsiTheme="minorHAnsi" w:cstheme="minorHAnsi"/>
          <w:color w:val="auto"/>
          <w:sz w:val="20"/>
          <w:szCs w:val="20"/>
        </w:rPr>
        <w:t xml:space="preserve"> 2022 roku.</w:t>
      </w:r>
    </w:p>
    <w:p w14:paraId="7111172B" w14:textId="1F6E52AC" w:rsidR="00844296" w:rsidRPr="00555220" w:rsidRDefault="00844296" w:rsidP="00844296">
      <w:pPr>
        <w:pStyle w:val="Akapitzlist"/>
        <w:numPr>
          <w:ilvl w:val="0"/>
          <w:numId w:val="49"/>
        </w:numPr>
        <w:jc w:val="both"/>
        <w:rPr>
          <w:rFonts w:asciiTheme="minorHAnsi" w:hAnsiTheme="minorHAnsi" w:cstheme="minorHAnsi"/>
          <w:color w:val="auto"/>
          <w:sz w:val="20"/>
          <w:szCs w:val="20"/>
        </w:rPr>
      </w:pPr>
      <w:r w:rsidRPr="00555220">
        <w:rPr>
          <w:rFonts w:asciiTheme="minorHAnsi" w:hAnsiTheme="minorHAnsi" w:cstheme="minorHAnsi"/>
          <w:color w:val="auto"/>
          <w:sz w:val="20"/>
          <w:szCs w:val="20"/>
        </w:rPr>
        <w:t xml:space="preserve">za 2022 rok ustala się od dnia podpisania umowy  nie później niż do dnia </w:t>
      </w:r>
      <w:r w:rsidR="00555220" w:rsidRPr="00555220">
        <w:rPr>
          <w:rFonts w:asciiTheme="minorHAnsi" w:hAnsiTheme="minorHAnsi" w:cstheme="minorHAnsi"/>
          <w:color w:val="auto"/>
          <w:sz w:val="20"/>
          <w:szCs w:val="20"/>
        </w:rPr>
        <w:t>9 czerwca</w:t>
      </w:r>
      <w:r w:rsidRPr="00555220">
        <w:rPr>
          <w:rFonts w:asciiTheme="minorHAnsi" w:hAnsiTheme="minorHAnsi" w:cstheme="minorHAnsi"/>
          <w:color w:val="auto"/>
          <w:sz w:val="20"/>
          <w:szCs w:val="20"/>
        </w:rPr>
        <w:t xml:space="preserve"> 2023 roku.</w:t>
      </w:r>
    </w:p>
    <w:p w14:paraId="37B2BAB1" w14:textId="593600D5" w:rsidR="00844296" w:rsidRPr="00555220" w:rsidRDefault="00844296" w:rsidP="00844296">
      <w:pPr>
        <w:pStyle w:val="Akapitzlist"/>
        <w:numPr>
          <w:ilvl w:val="0"/>
          <w:numId w:val="36"/>
        </w:numPr>
        <w:ind w:left="284" w:hanging="284"/>
        <w:jc w:val="both"/>
        <w:rPr>
          <w:rFonts w:asciiTheme="minorHAnsi" w:hAnsiTheme="minorHAnsi" w:cstheme="minorHAnsi"/>
          <w:color w:val="auto"/>
          <w:sz w:val="20"/>
          <w:szCs w:val="20"/>
        </w:rPr>
      </w:pPr>
      <w:r w:rsidRPr="00555220">
        <w:rPr>
          <w:rFonts w:asciiTheme="minorHAnsi" w:hAnsiTheme="minorHAnsi" w:cstheme="minorHAnsi"/>
          <w:color w:val="auto"/>
          <w:sz w:val="20"/>
          <w:szCs w:val="20"/>
        </w:rPr>
        <w:t xml:space="preserve">Zamawiający w terminie nie później niż do dnia </w:t>
      </w:r>
      <w:r w:rsidR="00555220" w:rsidRPr="00555220">
        <w:rPr>
          <w:rFonts w:asciiTheme="minorHAnsi" w:hAnsiTheme="minorHAnsi" w:cstheme="minorHAnsi"/>
          <w:color w:val="auto"/>
          <w:sz w:val="20"/>
          <w:szCs w:val="20"/>
        </w:rPr>
        <w:t xml:space="preserve">10 </w:t>
      </w:r>
      <w:r w:rsidR="00B54791">
        <w:rPr>
          <w:rFonts w:asciiTheme="minorHAnsi" w:hAnsiTheme="minorHAnsi" w:cstheme="minorHAnsi"/>
          <w:color w:val="auto"/>
          <w:sz w:val="20"/>
          <w:szCs w:val="20"/>
        </w:rPr>
        <w:t>kwietnia</w:t>
      </w:r>
      <w:r w:rsidRPr="00555220">
        <w:rPr>
          <w:rFonts w:asciiTheme="minorHAnsi" w:hAnsiTheme="minorHAnsi" w:cstheme="minorHAnsi"/>
          <w:color w:val="auto"/>
          <w:sz w:val="20"/>
          <w:szCs w:val="20"/>
        </w:rPr>
        <w:t xml:space="preserve"> 2022 roku przekaże Wykonawcy sprawozdanie finansowe za 2021 rok podlegające badaniu.</w:t>
      </w:r>
    </w:p>
    <w:p w14:paraId="5EB0EBB2" w14:textId="77777777" w:rsidR="00844296" w:rsidRPr="00555220" w:rsidRDefault="00844296" w:rsidP="00844296">
      <w:pPr>
        <w:pStyle w:val="Akapitzlist"/>
        <w:numPr>
          <w:ilvl w:val="0"/>
          <w:numId w:val="36"/>
        </w:numPr>
        <w:ind w:left="284" w:hanging="284"/>
        <w:jc w:val="both"/>
        <w:rPr>
          <w:rFonts w:asciiTheme="minorHAnsi" w:hAnsiTheme="minorHAnsi" w:cstheme="minorHAnsi"/>
          <w:color w:val="auto"/>
          <w:sz w:val="20"/>
          <w:szCs w:val="20"/>
        </w:rPr>
      </w:pPr>
      <w:r w:rsidRPr="00555220">
        <w:rPr>
          <w:rFonts w:asciiTheme="minorHAnsi" w:hAnsiTheme="minorHAnsi" w:cstheme="minorHAnsi"/>
          <w:color w:val="auto"/>
          <w:sz w:val="20"/>
          <w:szCs w:val="20"/>
        </w:rPr>
        <w:t>Zamawiający zobowiązuje się, iż pakiet konsolidacyjny zostanie przekazany Wykonawcy w terminie nie później niż do 30 kwietnia 2022  r. Jednakże Zamawiający zastrzega sobie zmianę tego terminu, w przypadku nie otrzymania od organizatora, tj. Miasta Stołecznego Warszawy wskazań do sporządzenia pakietu.</w:t>
      </w:r>
    </w:p>
    <w:p w14:paraId="444EEBDF" w14:textId="63D2122A" w:rsidR="00844296" w:rsidRPr="00555220" w:rsidRDefault="00844296" w:rsidP="00844296">
      <w:pPr>
        <w:pStyle w:val="Akapitzlist"/>
        <w:numPr>
          <w:ilvl w:val="0"/>
          <w:numId w:val="36"/>
        </w:numPr>
        <w:ind w:left="284" w:hanging="284"/>
        <w:jc w:val="both"/>
        <w:rPr>
          <w:rFonts w:asciiTheme="minorHAnsi" w:hAnsiTheme="minorHAnsi" w:cstheme="minorHAnsi"/>
          <w:color w:val="auto"/>
          <w:sz w:val="20"/>
          <w:szCs w:val="20"/>
        </w:rPr>
      </w:pPr>
      <w:r w:rsidRPr="00555220">
        <w:rPr>
          <w:rFonts w:asciiTheme="minorHAnsi" w:hAnsiTheme="minorHAnsi" w:cstheme="minorHAnsi"/>
          <w:color w:val="auto"/>
          <w:sz w:val="20"/>
          <w:szCs w:val="20"/>
        </w:rPr>
        <w:t xml:space="preserve">Przez termin wykonania zamówienia rozumie się graniczną datę złożenia (wpływu) w Dziale </w:t>
      </w:r>
      <w:r w:rsidR="00555220" w:rsidRPr="00555220">
        <w:rPr>
          <w:rFonts w:asciiTheme="minorHAnsi" w:hAnsiTheme="minorHAnsi" w:cstheme="minorHAnsi"/>
          <w:color w:val="auto"/>
          <w:sz w:val="20"/>
          <w:szCs w:val="20"/>
        </w:rPr>
        <w:t>Finansowo-Księgowym</w:t>
      </w:r>
      <w:r w:rsidRPr="00555220">
        <w:rPr>
          <w:rFonts w:asciiTheme="minorHAnsi" w:hAnsiTheme="minorHAnsi" w:cstheme="minorHAnsi"/>
          <w:color w:val="auto"/>
          <w:sz w:val="20"/>
          <w:szCs w:val="20"/>
        </w:rPr>
        <w:t xml:space="preserve"> Wolskiego Centrum Kultury, </w:t>
      </w:r>
      <w:r w:rsidR="00555220" w:rsidRPr="00555220">
        <w:rPr>
          <w:rFonts w:asciiTheme="minorHAnsi" w:hAnsiTheme="minorHAnsi" w:cstheme="minorHAnsi"/>
          <w:color w:val="auto"/>
          <w:sz w:val="20"/>
          <w:szCs w:val="20"/>
        </w:rPr>
        <w:t>01-184</w:t>
      </w:r>
      <w:r w:rsidRPr="00555220">
        <w:rPr>
          <w:rFonts w:asciiTheme="minorHAnsi" w:hAnsiTheme="minorHAnsi" w:cstheme="minorHAnsi"/>
          <w:color w:val="auto"/>
          <w:sz w:val="20"/>
          <w:szCs w:val="20"/>
        </w:rPr>
        <w:t xml:space="preserve"> Warszawa ul. </w:t>
      </w:r>
      <w:r w:rsidR="00555220" w:rsidRPr="00555220">
        <w:rPr>
          <w:rFonts w:asciiTheme="minorHAnsi" w:hAnsiTheme="minorHAnsi" w:cstheme="minorHAnsi"/>
          <w:color w:val="auto"/>
          <w:sz w:val="20"/>
          <w:szCs w:val="20"/>
        </w:rPr>
        <w:t>Działdowska 6</w:t>
      </w:r>
      <w:r w:rsidRPr="00555220">
        <w:rPr>
          <w:rFonts w:asciiTheme="minorHAnsi" w:hAnsiTheme="minorHAnsi" w:cstheme="minorHAnsi"/>
          <w:color w:val="auto"/>
          <w:sz w:val="20"/>
          <w:szCs w:val="20"/>
        </w:rPr>
        <w:t>, oryginału sprawozdania z badania, w liczbie egzemplarzy zgodnej z warunkami zapytania ofertowego.</w:t>
      </w:r>
    </w:p>
    <w:p w14:paraId="22BBAC8B" w14:textId="77777777" w:rsidR="00844296" w:rsidRPr="00555220" w:rsidRDefault="00844296" w:rsidP="00844296">
      <w:pPr>
        <w:jc w:val="both"/>
        <w:rPr>
          <w:rFonts w:asciiTheme="minorHAnsi" w:hAnsiTheme="minorHAnsi" w:cstheme="minorHAnsi"/>
          <w:color w:val="auto"/>
          <w:sz w:val="20"/>
          <w:szCs w:val="20"/>
        </w:rPr>
      </w:pPr>
    </w:p>
    <w:p w14:paraId="14D724DE" w14:textId="77777777" w:rsidR="00844296" w:rsidRPr="00555220" w:rsidRDefault="00844296" w:rsidP="00844296">
      <w:pPr>
        <w:ind w:left="426" w:right="72" w:hanging="426"/>
        <w:rPr>
          <w:rFonts w:asciiTheme="minorHAnsi" w:eastAsia="SimSun, 宋体" w:hAnsiTheme="minorHAnsi" w:cstheme="minorHAnsi"/>
          <w:b/>
          <w:bCs/>
          <w:color w:val="auto"/>
          <w:sz w:val="20"/>
          <w:szCs w:val="20"/>
        </w:rPr>
      </w:pPr>
      <w:r w:rsidRPr="00555220">
        <w:rPr>
          <w:rFonts w:asciiTheme="minorHAnsi" w:eastAsia="SimSun, 宋体" w:hAnsiTheme="minorHAnsi" w:cstheme="minorHAnsi"/>
          <w:b/>
          <w:bCs/>
          <w:color w:val="auto"/>
          <w:sz w:val="20"/>
          <w:szCs w:val="20"/>
        </w:rPr>
        <w:t>6.  Kryteria oceny ofert i wagi punktowe lub procentowe:</w:t>
      </w:r>
    </w:p>
    <w:p w14:paraId="1CAE205B" w14:textId="1341FCF6" w:rsidR="00844296" w:rsidRPr="00555220" w:rsidRDefault="00844296" w:rsidP="00844296">
      <w:pPr>
        <w:ind w:right="72" w:firstLine="284"/>
        <w:rPr>
          <w:rFonts w:asciiTheme="minorHAnsi" w:eastAsia="SimSun, 宋体" w:hAnsiTheme="minorHAnsi" w:cstheme="minorHAnsi"/>
          <w:bCs/>
          <w:color w:val="auto"/>
          <w:sz w:val="20"/>
          <w:szCs w:val="20"/>
        </w:rPr>
      </w:pPr>
      <w:r w:rsidRPr="00555220">
        <w:rPr>
          <w:rFonts w:asciiTheme="minorHAnsi" w:eastAsia="SimSun, 宋体" w:hAnsiTheme="minorHAnsi" w:cstheme="minorHAnsi"/>
          <w:bCs/>
          <w:color w:val="auto"/>
          <w:sz w:val="20"/>
          <w:szCs w:val="20"/>
        </w:rPr>
        <w:t>Cena stanowi 100% oceny oferty.</w:t>
      </w:r>
    </w:p>
    <w:p w14:paraId="65921BCB" w14:textId="77777777" w:rsidR="00555220" w:rsidRPr="00555220" w:rsidRDefault="00555220" w:rsidP="00844296">
      <w:pPr>
        <w:ind w:right="72" w:firstLine="284"/>
        <w:rPr>
          <w:rFonts w:asciiTheme="minorHAnsi" w:eastAsia="SimSun, 宋体" w:hAnsiTheme="minorHAnsi" w:cstheme="minorHAnsi"/>
          <w:bCs/>
          <w:color w:val="auto"/>
          <w:sz w:val="20"/>
          <w:szCs w:val="20"/>
        </w:rPr>
      </w:pPr>
    </w:p>
    <w:p w14:paraId="5F1C1661" w14:textId="77777777" w:rsidR="00844296" w:rsidRPr="00555220" w:rsidRDefault="00844296" w:rsidP="00844296">
      <w:pPr>
        <w:ind w:left="284" w:hanging="284"/>
        <w:rPr>
          <w:rFonts w:asciiTheme="minorHAnsi" w:eastAsia="SimSun, 宋体" w:hAnsiTheme="minorHAnsi" w:cstheme="minorHAnsi"/>
          <w:bCs/>
          <w:color w:val="auto"/>
          <w:sz w:val="20"/>
          <w:szCs w:val="20"/>
        </w:rPr>
      </w:pPr>
      <w:r w:rsidRPr="00555220">
        <w:rPr>
          <w:rFonts w:asciiTheme="minorHAnsi" w:eastAsia="SimSun, 宋体" w:hAnsiTheme="minorHAnsi" w:cstheme="minorHAnsi"/>
          <w:b/>
          <w:bCs/>
          <w:color w:val="auto"/>
          <w:sz w:val="20"/>
          <w:szCs w:val="20"/>
        </w:rPr>
        <w:t xml:space="preserve">7.  Istotne postanowienia umowy: </w:t>
      </w:r>
      <w:r w:rsidRPr="00555220">
        <w:rPr>
          <w:rFonts w:asciiTheme="minorHAnsi" w:eastAsia="SimSun, 宋体" w:hAnsiTheme="minorHAnsi" w:cstheme="minorHAnsi"/>
          <w:bCs/>
          <w:color w:val="auto"/>
          <w:sz w:val="20"/>
          <w:szCs w:val="20"/>
        </w:rPr>
        <w:t xml:space="preserve"> </w:t>
      </w:r>
    </w:p>
    <w:p w14:paraId="5393607A" w14:textId="77777777" w:rsidR="00844296" w:rsidRPr="00555220" w:rsidRDefault="00844296" w:rsidP="00844296">
      <w:pPr>
        <w:ind w:left="284" w:right="74"/>
        <w:jc w:val="both"/>
        <w:rPr>
          <w:rFonts w:asciiTheme="minorHAnsi" w:eastAsia="SimSun, 宋体" w:hAnsiTheme="minorHAnsi" w:cstheme="minorHAnsi"/>
          <w:bCs/>
          <w:color w:val="auto"/>
          <w:sz w:val="20"/>
          <w:szCs w:val="20"/>
        </w:rPr>
      </w:pPr>
      <w:r w:rsidRPr="00555220">
        <w:rPr>
          <w:rFonts w:asciiTheme="minorHAnsi" w:eastAsia="SimSun, 宋体" w:hAnsiTheme="minorHAnsi" w:cstheme="minorHAnsi"/>
          <w:bCs/>
          <w:color w:val="auto"/>
          <w:sz w:val="20"/>
          <w:szCs w:val="20"/>
        </w:rPr>
        <w:t>W przypadku wzoru umowy narzuconego przez Wykonawcę treść umowy na badanie sprawozdań finansowych poza obowiązkami i prawami wynikającymi z zapisów zapytania ofertowego powinna uwzględniać również inne istotne postanowienia umowy w tym:</w:t>
      </w:r>
    </w:p>
    <w:p w14:paraId="57E90EF9" w14:textId="77777777" w:rsidR="00844296" w:rsidRPr="00555220" w:rsidRDefault="00844296" w:rsidP="00844296">
      <w:pPr>
        <w:pStyle w:val="Akapitzlist"/>
        <w:numPr>
          <w:ilvl w:val="0"/>
          <w:numId w:val="40"/>
        </w:numPr>
        <w:ind w:left="284" w:right="74" w:hanging="284"/>
        <w:jc w:val="both"/>
        <w:rPr>
          <w:rFonts w:asciiTheme="minorHAnsi" w:eastAsia="SimSun, 宋体" w:hAnsiTheme="minorHAnsi" w:cstheme="minorHAnsi"/>
          <w:bCs/>
          <w:color w:val="auto"/>
          <w:sz w:val="20"/>
          <w:szCs w:val="20"/>
        </w:rPr>
      </w:pPr>
      <w:r w:rsidRPr="00555220">
        <w:rPr>
          <w:rFonts w:asciiTheme="minorHAnsi" w:eastAsia="SimSun, 宋体" w:hAnsiTheme="minorHAnsi" w:cstheme="minorHAnsi"/>
          <w:bCs/>
          <w:color w:val="auto"/>
          <w:sz w:val="20"/>
          <w:szCs w:val="20"/>
        </w:rPr>
        <w:t>przedmiot zamówienia określony w umowie musi być zgodny z określonym w zapytaniu ofertowym,</w:t>
      </w:r>
    </w:p>
    <w:p w14:paraId="22F03A74" w14:textId="77777777" w:rsidR="00844296" w:rsidRPr="00555220" w:rsidRDefault="00844296" w:rsidP="00844296">
      <w:pPr>
        <w:pStyle w:val="Akapitzlist"/>
        <w:numPr>
          <w:ilvl w:val="0"/>
          <w:numId w:val="40"/>
        </w:numPr>
        <w:ind w:left="284" w:right="74" w:hanging="284"/>
        <w:jc w:val="both"/>
        <w:rPr>
          <w:rFonts w:asciiTheme="minorHAnsi" w:eastAsia="SimSun, 宋体" w:hAnsiTheme="minorHAnsi" w:cstheme="minorHAnsi"/>
          <w:bCs/>
          <w:color w:val="auto"/>
          <w:sz w:val="20"/>
          <w:szCs w:val="20"/>
        </w:rPr>
      </w:pPr>
      <w:r w:rsidRPr="00555220">
        <w:rPr>
          <w:rFonts w:asciiTheme="minorHAnsi" w:eastAsia="SimSun, 宋体" w:hAnsiTheme="minorHAnsi" w:cstheme="minorHAnsi"/>
          <w:bCs/>
          <w:color w:val="auto"/>
          <w:sz w:val="20"/>
          <w:szCs w:val="20"/>
        </w:rPr>
        <w:t xml:space="preserve"> określenie wysokości wynagrodzenia odrębnie za badanie sprawozdania finansowego za 2021 rok i 2022 rok,</w:t>
      </w:r>
    </w:p>
    <w:p w14:paraId="74FF3F5E" w14:textId="77777777" w:rsidR="00844296" w:rsidRPr="00555220" w:rsidRDefault="00844296" w:rsidP="00844296">
      <w:pPr>
        <w:pStyle w:val="Akapitzlist"/>
        <w:numPr>
          <w:ilvl w:val="0"/>
          <w:numId w:val="40"/>
        </w:numPr>
        <w:ind w:left="284" w:right="74" w:hanging="284"/>
        <w:jc w:val="both"/>
        <w:rPr>
          <w:rFonts w:asciiTheme="minorHAnsi" w:eastAsia="SimSun, 宋体" w:hAnsiTheme="minorHAnsi" w:cstheme="minorHAnsi"/>
          <w:bCs/>
          <w:color w:val="auto"/>
          <w:sz w:val="20"/>
          <w:szCs w:val="20"/>
        </w:rPr>
      </w:pPr>
      <w:r w:rsidRPr="00555220">
        <w:rPr>
          <w:rFonts w:asciiTheme="minorHAnsi" w:eastAsia="SimSun, 宋体" w:hAnsiTheme="minorHAnsi" w:cstheme="minorHAnsi"/>
          <w:bCs/>
          <w:color w:val="auto"/>
          <w:sz w:val="20"/>
          <w:szCs w:val="20"/>
        </w:rPr>
        <w:t>wskazanie terminów płatności wynagrodzenia za poszczególne badania - tj. wskazanie 14-dniowego terminu płatności od daty dostarczenia faktury, która zostanie wystawiona po przekazaniu protokołem badania sprawozdania finansowego i pakietu konsolidacyjnego za dany rok,</w:t>
      </w:r>
    </w:p>
    <w:p w14:paraId="7F2EE112" w14:textId="77777777" w:rsidR="00844296" w:rsidRPr="00555220" w:rsidRDefault="00844296" w:rsidP="00844296">
      <w:pPr>
        <w:pStyle w:val="Akapitzlist"/>
        <w:numPr>
          <w:ilvl w:val="0"/>
          <w:numId w:val="40"/>
        </w:numPr>
        <w:ind w:left="284" w:right="74" w:hanging="284"/>
        <w:jc w:val="both"/>
        <w:rPr>
          <w:rFonts w:asciiTheme="minorHAnsi" w:eastAsia="SimSun, 宋体" w:hAnsiTheme="minorHAnsi" w:cstheme="minorHAnsi"/>
          <w:bCs/>
          <w:color w:val="auto"/>
          <w:sz w:val="20"/>
          <w:szCs w:val="20"/>
        </w:rPr>
      </w:pPr>
      <w:r w:rsidRPr="00555220">
        <w:rPr>
          <w:rFonts w:asciiTheme="minorHAnsi" w:eastAsia="SimSun, 宋体" w:hAnsiTheme="minorHAnsi" w:cstheme="minorHAnsi"/>
          <w:bCs/>
          <w:color w:val="auto"/>
          <w:sz w:val="20"/>
          <w:szCs w:val="20"/>
        </w:rPr>
        <w:t>zapisy dotyczące informacji przetwarzania danych w trakcie realizacji umowy,</w:t>
      </w:r>
    </w:p>
    <w:p w14:paraId="447D6D58" w14:textId="77777777" w:rsidR="00844296" w:rsidRPr="00555220" w:rsidRDefault="00844296" w:rsidP="00844296">
      <w:pPr>
        <w:pStyle w:val="Akapitzlist"/>
        <w:numPr>
          <w:ilvl w:val="0"/>
          <w:numId w:val="40"/>
        </w:numPr>
        <w:ind w:left="284" w:right="74" w:hanging="284"/>
        <w:jc w:val="both"/>
        <w:rPr>
          <w:rFonts w:asciiTheme="minorHAnsi" w:eastAsia="SimSun, 宋体" w:hAnsiTheme="minorHAnsi" w:cstheme="minorHAnsi"/>
          <w:bCs/>
          <w:color w:val="auto"/>
          <w:sz w:val="20"/>
          <w:szCs w:val="20"/>
        </w:rPr>
      </w:pPr>
      <w:r w:rsidRPr="00555220">
        <w:rPr>
          <w:rFonts w:asciiTheme="minorHAnsi" w:eastAsia="SimSun, 宋体" w:hAnsiTheme="minorHAnsi" w:cstheme="minorHAnsi"/>
          <w:bCs/>
          <w:color w:val="auto"/>
          <w:sz w:val="20"/>
          <w:szCs w:val="20"/>
        </w:rPr>
        <w:t>zapisy dotyczące odstąpienia od realizacji umowy przez którąś ze Stron lub zrealizowania przedmiotu umowy w sposób  nieprawidłowy - zapisy o naliczeniu kar w tym:</w:t>
      </w:r>
    </w:p>
    <w:p w14:paraId="1AD8A1E9" w14:textId="77777777" w:rsidR="00844296" w:rsidRPr="00555220" w:rsidRDefault="00844296" w:rsidP="00844296">
      <w:pPr>
        <w:pStyle w:val="Akapitzlist"/>
        <w:numPr>
          <w:ilvl w:val="0"/>
          <w:numId w:val="41"/>
        </w:numPr>
        <w:ind w:left="567" w:right="74" w:hanging="283"/>
        <w:jc w:val="both"/>
        <w:rPr>
          <w:rFonts w:asciiTheme="minorHAnsi" w:eastAsia="SimSun, 宋体" w:hAnsiTheme="minorHAnsi" w:cstheme="minorHAnsi"/>
          <w:bCs/>
          <w:color w:val="auto"/>
          <w:sz w:val="20"/>
          <w:szCs w:val="20"/>
        </w:rPr>
      </w:pPr>
      <w:r w:rsidRPr="00555220">
        <w:rPr>
          <w:rFonts w:asciiTheme="minorHAnsi" w:eastAsia="SimSun, 宋体" w:hAnsiTheme="minorHAnsi" w:cstheme="minorHAnsi"/>
          <w:bCs/>
          <w:color w:val="auto"/>
          <w:sz w:val="20"/>
          <w:szCs w:val="20"/>
        </w:rPr>
        <w:t>za odstąpienie od umowy przez którąś ze stron - 10 % wynagrodzenia łącznego brutto za całość przedmiotu umowy,</w:t>
      </w:r>
    </w:p>
    <w:p w14:paraId="03C8326D" w14:textId="77777777" w:rsidR="00844296" w:rsidRPr="00555220" w:rsidRDefault="00844296" w:rsidP="00844296">
      <w:pPr>
        <w:pStyle w:val="Akapitzlist"/>
        <w:numPr>
          <w:ilvl w:val="0"/>
          <w:numId w:val="41"/>
        </w:numPr>
        <w:ind w:left="567" w:right="74" w:hanging="283"/>
        <w:jc w:val="both"/>
        <w:rPr>
          <w:rFonts w:asciiTheme="minorHAnsi" w:eastAsia="SimSun, 宋体" w:hAnsiTheme="minorHAnsi" w:cstheme="minorHAnsi"/>
          <w:bCs/>
          <w:color w:val="auto"/>
          <w:sz w:val="20"/>
          <w:szCs w:val="20"/>
        </w:rPr>
      </w:pPr>
      <w:r w:rsidRPr="00555220">
        <w:rPr>
          <w:rFonts w:asciiTheme="minorHAnsi" w:eastAsia="SimSun, 宋体" w:hAnsiTheme="minorHAnsi" w:cstheme="minorHAnsi"/>
          <w:bCs/>
          <w:color w:val="auto"/>
          <w:sz w:val="20"/>
          <w:szCs w:val="20"/>
        </w:rPr>
        <w:t>za opóźnienie w przekazaniu sprawozdania z badania Zamawiającemu, z przyczyn leżących po stronie Wykonawcy - 2 % wartości wynagrodzenia danego badania za każdy dzień opóźnienia,</w:t>
      </w:r>
    </w:p>
    <w:p w14:paraId="32433DB7" w14:textId="77777777" w:rsidR="00844296" w:rsidRPr="00555220" w:rsidRDefault="00844296" w:rsidP="00844296">
      <w:pPr>
        <w:pStyle w:val="Akapitzlist"/>
        <w:numPr>
          <w:ilvl w:val="0"/>
          <w:numId w:val="40"/>
        </w:numPr>
        <w:ind w:left="284" w:right="74" w:hanging="284"/>
        <w:jc w:val="both"/>
        <w:rPr>
          <w:rFonts w:asciiTheme="minorHAnsi" w:eastAsia="SimSun, 宋体" w:hAnsiTheme="minorHAnsi" w:cstheme="minorHAnsi"/>
          <w:bCs/>
          <w:color w:val="auto"/>
          <w:sz w:val="20"/>
          <w:szCs w:val="20"/>
        </w:rPr>
      </w:pPr>
      <w:r w:rsidRPr="00555220">
        <w:rPr>
          <w:rFonts w:asciiTheme="minorHAnsi" w:eastAsia="SimSun, 宋体" w:hAnsiTheme="minorHAnsi" w:cstheme="minorHAnsi"/>
          <w:bCs/>
          <w:color w:val="auto"/>
          <w:sz w:val="20"/>
          <w:szCs w:val="20"/>
        </w:rPr>
        <w:t>oświadczenie Wykonawcy, iż przy badaniu i sporządzaniu sprawozdania finansowe zostały zachowane Krajowe Standardy Badania,</w:t>
      </w:r>
    </w:p>
    <w:p w14:paraId="58A35F35" w14:textId="77777777" w:rsidR="00844296" w:rsidRPr="00555220" w:rsidRDefault="00844296" w:rsidP="00844296">
      <w:pPr>
        <w:pStyle w:val="Akapitzlist"/>
        <w:numPr>
          <w:ilvl w:val="0"/>
          <w:numId w:val="40"/>
        </w:numPr>
        <w:ind w:left="284" w:right="74" w:hanging="284"/>
        <w:jc w:val="both"/>
        <w:rPr>
          <w:rFonts w:asciiTheme="minorHAnsi" w:eastAsia="SimSun, 宋体" w:hAnsiTheme="minorHAnsi" w:cstheme="minorHAnsi"/>
          <w:bCs/>
          <w:color w:val="auto"/>
          <w:sz w:val="20"/>
          <w:szCs w:val="20"/>
        </w:rPr>
      </w:pPr>
      <w:r w:rsidRPr="00555220">
        <w:rPr>
          <w:rFonts w:asciiTheme="minorHAnsi" w:eastAsia="SimSun, 宋体" w:hAnsiTheme="minorHAnsi" w:cstheme="minorHAnsi"/>
          <w:bCs/>
          <w:color w:val="auto"/>
          <w:sz w:val="20"/>
          <w:szCs w:val="20"/>
        </w:rPr>
        <w:t>w przypadku okoliczności uzasadniających odstąpienie od umowy przez Zamawiającego będą miały zastosowanie odpowiednie przepisy Kodeksu cywilnego,</w:t>
      </w:r>
    </w:p>
    <w:p w14:paraId="0E886A45" w14:textId="77777777" w:rsidR="00844296" w:rsidRPr="00555220" w:rsidRDefault="00844296" w:rsidP="00844296">
      <w:pPr>
        <w:pStyle w:val="Akapitzlist"/>
        <w:numPr>
          <w:ilvl w:val="0"/>
          <w:numId w:val="40"/>
        </w:numPr>
        <w:ind w:left="284" w:right="74" w:hanging="284"/>
        <w:jc w:val="both"/>
        <w:rPr>
          <w:rFonts w:asciiTheme="minorHAnsi" w:eastAsia="SimSun, 宋体" w:hAnsiTheme="minorHAnsi" w:cstheme="minorHAnsi"/>
          <w:bCs/>
          <w:color w:val="auto"/>
          <w:sz w:val="20"/>
          <w:szCs w:val="20"/>
        </w:rPr>
      </w:pPr>
      <w:r w:rsidRPr="00555220">
        <w:rPr>
          <w:rFonts w:asciiTheme="minorHAnsi" w:eastAsia="SimSun, 宋体" w:hAnsiTheme="minorHAnsi" w:cstheme="minorHAnsi"/>
          <w:bCs/>
          <w:color w:val="auto"/>
          <w:sz w:val="20"/>
          <w:szCs w:val="20"/>
        </w:rPr>
        <w:t>w przypadku wynikłych sporów wskazanie sądu powszechnego właściwego dla Zamawiającego.</w:t>
      </w:r>
    </w:p>
    <w:p w14:paraId="22618FC4" w14:textId="77777777" w:rsidR="00844296" w:rsidRPr="00555220" w:rsidRDefault="00844296" w:rsidP="00844296">
      <w:pPr>
        <w:ind w:right="74"/>
        <w:jc w:val="both"/>
        <w:rPr>
          <w:rFonts w:asciiTheme="minorHAnsi" w:eastAsia="SimSun, 宋体" w:hAnsiTheme="minorHAnsi" w:cstheme="minorHAnsi"/>
          <w:bCs/>
          <w:color w:val="auto"/>
          <w:sz w:val="20"/>
          <w:szCs w:val="20"/>
        </w:rPr>
      </w:pPr>
    </w:p>
    <w:p w14:paraId="13D51C9C" w14:textId="77777777" w:rsidR="00844296" w:rsidRPr="00555220" w:rsidRDefault="00844296" w:rsidP="00844296">
      <w:pPr>
        <w:ind w:left="426" w:hanging="426"/>
        <w:rPr>
          <w:rFonts w:asciiTheme="minorHAnsi" w:hAnsiTheme="minorHAnsi" w:cstheme="minorHAnsi"/>
          <w:b/>
          <w:bCs/>
          <w:color w:val="auto"/>
          <w:sz w:val="20"/>
          <w:szCs w:val="20"/>
        </w:rPr>
      </w:pPr>
      <w:r w:rsidRPr="00555220">
        <w:rPr>
          <w:rFonts w:asciiTheme="minorHAnsi" w:hAnsiTheme="minorHAnsi" w:cstheme="minorHAnsi"/>
          <w:b/>
          <w:bCs/>
          <w:color w:val="auto"/>
          <w:sz w:val="20"/>
          <w:szCs w:val="20"/>
        </w:rPr>
        <w:t>8.     Oferty na formularzu stanowiącym załącznik do niniejszego zapytania ofertowego należy składać:</w:t>
      </w:r>
    </w:p>
    <w:p w14:paraId="71B74E4E" w14:textId="6F7237B5" w:rsidR="00844296" w:rsidRPr="00555220" w:rsidRDefault="00844296" w:rsidP="00844296">
      <w:pPr>
        <w:pStyle w:val="Akapitzlist"/>
        <w:numPr>
          <w:ilvl w:val="0"/>
          <w:numId w:val="39"/>
        </w:numPr>
        <w:ind w:left="426" w:hanging="426"/>
        <w:rPr>
          <w:rFonts w:asciiTheme="minorHAnsi" w:hAnsiTheme="minorHAnsi" w:cstheme="minorHAnsi"/>
          <w:b/>
          <w:bCs/>
          <w:color w:val="auto"/>
          <w:sz w:val="20"/>
          <w:szCs w:val="20"/>
        </w:rPr>
      </w:pPr>
      <w:r w:rsidRPr="00555220">
        <w:rPr>
          <w:rFonts w:asciiTheme="minorHAnsi" w:hAnsiTheme="minorHAnsi" w:cstheme="minorHAnsi"/>
          <w:b/>
          <w:bCs/>
          <w:color w:val="auto"/>
          <w:sz w:val="20"/>
          <w:szCs w:val="20"/>
        </w:rPr>
        <w:t xml:space="preserve">w siedzibie Zamawiającego, </w:t>
      </w:r>
      <w:r w:rsidR="00555220" w:rsidRPr="00555220">
        <w:rPr>
          <w:rFonts w:asciiTheme="minorHAnsi" w:hAnsiTheme="minorHAnsi" w:cstheme="minorHAnsi"/>
          <w:b/>
          <w:bCs/>
          <w:color w:val="auto"/>
          <w:sz w:val="20"/>
          <w:szCs w:val="20"/>
        </w:rPr>
        <w:t xml:space="preserve">01-184 Warszawa, </w:t>
      </w:r>
      <w:r w:rsidRPr="00555220">
        <w:rPr>
          <w:rFonts w:asciiTheme="minorHAnsi" w:hAnsiTheme="minorHAnsi" w:cstheme="minorHAnsi"/>
          <w:b/>
          <w:bCs/>
          <w:color w:val="auto"/>
          <w:sz w:val="20"/>
          <w:szCs w:val="20"/>
        </w:rPr>
        <w:t>u</w:t>
      </w:r>
      <w:r w:rsidR="00555220" w:rsidRPr="00555220">
        <w:rPr>
          <w:rFonts w:asciiTheme="minorHAnsi" w:hAnsiTheme="minorHAnsi" w:cstheme="minorHAnsi"/>
          <w:b/>
          <w:bCs/>
          <w:color w:val="auto"/>
          <w:sz w:val="20"/>
          <w:szCs w:val="20"/>
        </w:rPr>
        <w:t>l. Działdowska 6</w:t>
      </w:r>
      <w:r w:rsidRPr="00555220">
        <w:rPr>
          <w:rFonts w:asciiTheme="minorHAnsi" w:hAnsiTheme="minorHAnsi" w:cstheme="minorHAnsi"/>
          <w:b/>
          <w:bCs/>
          <w:color w:val="auto"/>
          <w:sz w:val="20"/>
          <w:szCs w:val="20"/>
        </w:rPr>
        <w:t xml:space="preserve">, w </w:t>
      </w:r>
      <w:r w:rsidR="00555220" w:rsidRPr="00555220">
        <w:rPr>
          <w:rFonts w:asciiTheme="minorHAnsi" w:hAnsiTheme="minorHAnsi" w:cstheme="minorHAnsi"/>
          <w:b/>
          <w:bCs/>
          <w:color w:val="auto"/>
          <w:sz w:val="20"/>
          <w:szCs w:val="20"/>
        </w:rPr>
        <w:t>sekretariacie na I piętrze</w:t>
      </w:r>
      <w:r w:rsidRPr="00555220">
        <w:rPr>
          <w:rFonts w:asciiTheme="minorHAnsi" w:hAnsiTheme="minorHAnsi" w:cstheme="minorHAnsi"/>
          <w:b/>
          <w:bCs/>
          <w:color w:val="auto"/>
          <w:sz w:val="20"/>
          <w:szCs w:val="20"/>
        </w:rPr>
        <w:t>.</w:t>
      </w:r>
    </w:p>
    <w:p w14:paraId="20440B09" w14:textId="6F9E0704" w:rsidR="00844296" w:rsidRPr="00555220" w:rsidRDefault="00844296" w:rsidP="00844296">
      <w:pPr>
        <w:pStyle w:val="Akapitzlist"/>
        <w:numPr>
          <w:ilvl w:val="0"/>
          <w:numId w:val="39"/>
        </w:numPr>
        <w:ind w:left="426" w:hanging="426"/>
        <w:rPr>
          <w:rFonts w:asciiTheme="minorHAnsi" w:hAnsiTheme="minorHAnsi" w:cstheme="minorHAnsi"/>
          <w:b/>
          <w:color w:val="auto"/>
          <w:sz w:val="20"/>
          <w:szCs w:val="20"/>
        </w:rPr>
      </w:pPr>
      <w:r w:rsidRPr="00555220">
        <w:rPr>
          <w:rFonts w:asciiTheme="minorHAnsi" w:hAnsiTheme="minorHAnsi" w:cstheme="minorHAnsi"/>
          <w:b/>
          <w:bCs/>
          <w:color w:val="auto"/>
          <w:sz w:val="20"/>
          <w:szCs w:val="20"/>
        </w:rPr>
        <w:t xml:space="preserve">lub w formie podpisanych </w:t>
      </w:r>
      <w:proofErr w:type="spellStart"/>
      <w:r w:rsidRPr="00555220">
        <w:rPr>
          <w:rFonts w:asciiTheme="minorHAnsi" w:hAnsiTheme="minorHAnsi" w:cstheme="minorHAnsi"/>
          <w:b/>
          <w:bCs/>
          <w:color w:val="auto"/>
          <w:sz w:val="20"/>
          <w:szCs w:val="20"/>
        </w:rPr>
        <w:t>scanów</w:t>
      </w:r>
      <w:proofErr w:type="spellEnd"/>
      <w:r w:rsidRPr="00555220">
        <w:rPr>
          <w:rFonts w:asciiTheme="minorHAnsi" w:hAnsiTheme="minorHAnsi" w:cstheme="minorHAnsi"/>
          <w:b/>
          <w:bCs/>
          <w:color w:val="auto"/>
          <w:sz w:val="20"/>
          <w:szCs w:val="20"/>
        </w:rPr>
        <w:t xml:space="preserve">: </w:t>
      </w:r>
      <w:r w:rsidRPr="00555220">
        <w:rPr>
          <w:rFonts w:asciiTheme="minorHAnsi" w:hAnsiTheme="minorHAnsi" w:cstheme="minorHAnsi"/>
          <w:b/>
          <w:color w:val="auto"/>
          <w:sz w:val="20"/>
          <w:szCs w:val="20"/>
        </w:rPr>
        <w:t xml:space="preserve">mailem na adres  -  </w:t>
      </w:r>
      <w:hyperlink r:id="rId11" w:history="1">
        <w:r w:rsidR="00555220" w:rsidRPr="00555220">
          <w:rPr>
            <w:rStyle w:val="Hipercze"/>
            <w:rFonts w:asciiTheme="minorHAnsi" w:hAnsiTheme="minorHAnsi" w:cstheme="minorHAnsi"/>
            <w:b/>
            <w:color w:val="auto"/>
            <w:sz w:val="20"/>
            <w:szCs w:val="20"/>
          </w:rPr>
          <w:t>m.kalbarczyk@wck-wola.pl</w:t>
        </w:r>
      </w:hyperlink>
    </w:p>
    <w:p w14:paraId="6D68261E" w14:textId="77777777" w:rsidR="00844296" w:rsidRPr="00555220" w:rsidRDefault="00844296" w:rsidP="00844296">
      <w:pPr>
        <w:ind w:left="426" w:hanging="426"/>
        <w:rPr>
          <w:rFonts w:asciiTheme="minorHAnsi" w:hAnsiTheme="minorHAnsi" w:cstheme="minorHAnsi"/>
          <w:b/>
          <w:color w:val="auto"/>
          <w:sz w:val="20"/>
          <w:szCs w:val="20"/>
        </w:rPr>
      </w:pPr>
    </w:p>
    <w:p w14:paraId="4F8B4289" w14:textId="77777777" w:rsidR="00844296" w:rsidRPr="00555220" w:rsidRDefault="00844296" w:rsidP="00844296">
      <w:pPr>
        <w:widowControl w:val="0"/>
        <w:shd w:val="clear" w:color="auto" w:fill="FFFFFF"/>
        <w:tabs>
          <w:tab w:val="decimal" w:pos="0"/>
        </w:tabs>
        <w:suppressAutoHyphens/>
        <w:ind w:right="72"/>
        <w:jc w:val="both"/>
        <w:rPr>
          <w:rFonts w:asciiTheme="minorHAnsi" w:hAnsiTheme="minorHAnsi" w:cstheme="minorHAnsi"/>
          <w:color w:val="auto"/>
          <w:spacing w:val="-4"/>
          <w:sz w:val="20"/>
          <w:szCs w:val="20"/>
        </w:rPr>
      </w:pPr>
      <w:r w:rsidRPr="00555220">
        <w:rPr>
          <w:rFonts w:asciiTheme="minorHAnsi" w:hAnsiTheme="minorHAnsi" w:cstheme="minorHAnsi"/>
          <w:color w:val="auto"/>
          <w:sz w:val="20"/>
          <w:szCs w:val="20"/>
        </w:rPr>
        <w:t xml:space="preserve">Oferta powinna zostać </w:t>
      </w:r>
      <w:r w:rsidRPr="00555220">
        <w:rPr>
          <w:rFonts w:asciiTheme="minorHAnsi" w:hAnsiTheme="minorHAnsi" w:cstheme="minorHAnsi"/>
          <w:color w:val="auto"/>
          <w:spacing w:val="6"/>
          <w:sz w:val="20"/>
          <w:szCs w:val="20"/>
        </w:rPr>
        <w:t xml:space="preserve">złożona zgodnie z formularzem ofertowym. Wzór oferty stanowi </w:t>
      </w:r>
      <w:r w:rsidRPr="00555220">
        <w:rPr>
          <w:rFonts w:asciiTheme="minorHAnsi" w:hAnsiTheme="minorHAnsi" w:cstheme="minorHAnsi"/>
          <w:color w:val="auto"/>
          <w:sz w:val="20"/>
          <w:szCs w:val="20"/>
        </w:rPr>
        <w:t xml:space="preserve">załącznik Nr 1 do Zapytania ofertowego, przy czym na kopercie </w:t>
      </w:r>
      <w:r w:rsidRPr="00555220">
        <w:rPr>
          <w:rFonts w:asciiTheme="minorHAnsi" w:hAnsiTheme="minorHAnsi" w:cstheme="minorHAnsi"/>
          <w:color w:val="auto"/>
          <w:spacing w:val="-3"/>
          <w:sz w:val="20"/>
          <w:szCs w:val="20"/>
        </w:rPr>
        <w:t xml:space="preserve">należy </w:t>
      </w:r>
      <w:r w:rsidRPr="00555220">
        <w:rPr>
          <w:rFonts w:asciiTheme="minorHAnsi" w:hAnsiTheme="minorHAnsi" w:cstheme="minorHAnsi"/>
          <w:color w:val="auto"/>
          <w:spacing w:val="-4"/>
          <w:sz w:val="20"/>
          <w:szCs w:val="20"/>
        </w:rPr>
        <w:t>umieścić napis:</w:t>
      </w:r>
    </w:p>
    <w:p w14:paraId="2C846281" w14:textId="77777777" w:rsidR="00844296" w:rsidRPr="00555220" w:rsidRDefault="00844296" w:rsidP="00844296">
      <w:pPr>
        <w:widowControl w:val="0"/>
        <w:shd w:val="clear" w:color="auto" w:fill="FFFFFF"/>
        <w:tabs>
          <w:tab w:val="decimal" w:pos="360"/>
          <w:tab w:val="decimal" w:pos="426"/>
        </w:tabs>
        <w:suppressAutoHyphens/>
        <w:ind w:left="426" w:right="72" w:hanging="426"/>
        <w:jc w:val="both"/>
        <w:rPr>
          <w:rFonts w:asciiTheme="minorHAnsi" w:hAnsiTheme="minorHAnsi" w:cstheme="minorHAnsi"/>
          <w:color w:val="auto"/>
          <w:spacing w:val="-3"/>
          <w:sz w:val="20"/>
          <w:szCs w:val="20"/>
        </w:rPr>
      </w:pPr>
    </w:p>
    <w:p w14:paraId="6DC3B571" w14:textId="32AA069A" w:rsidR="00844296" w:rsidRPr="000223AF" w:rsidRDefault="00844296" w:rsidP="00555220">
      <w:pPr>
        <w:widowControl w:val="0"/>
        <w:shd w:val="clear" w:color="auto" w:fill="FFFFFF"/>
        <w:tabs>
          <w:tab w:val="decimal" w:pos="0"/>
        </w:tabs>
        <w:suppressAutoHyphens/>
        <w:ind w:right="72"/>
        <w:rPr>
          <w:rFonts w:asciiTheme="minorHAnsi" w:hAnsiTheme="minorHAnsi" w:cstheme="minorHAnsi"/>
          <w:b/>
          <w:i/>
          <w:color w:val="auto"/>
          <w:sz w:val="20"/>
          <w:szCs w:val="20"/>
        </w:rPr>
      </w:pPr>
      <w:r w:rsidRPr="00555220">
        <w:rPr>
          <w:rFonts w:asciiTheme="minorHAnsi" w:hAnsiTheme="minorHAnsi" w:cstheme="minorHAnsi"/>
          <w:b/>
          <w:i/>
          <w:color w:val="auto"/>
          <w:spacing w:val="-4"/>
          <w:sz w:val="20"/>
          <w:szCs w:val="20"/>
        </w:rPr>
        <w:t xml:space="preserve">„Zapytanie ofertowe na: </w:t>
      </w:r>
      <w:r w:rsidRPr="00555220">
        <w:rPr>
          <w:rFonts w:asciiTheme="minorHAnsi" w:hAnsiTheme="minorHAnsi" w:cstheme="minorHAnsi"/>
          <w:b/>
          <w:i/>
          <w:color w:val="auto"/>
          <w:sz w:val="20"/>
          <w:szCs w:val="20"/>
        </w:rPr>
        <w:t xml:space="preserve">Przeprowadzenie badania sprawozdania finansowego łącznie z pakietem konsolidacyjnym Wolskiego Centrum Kultury za lata 2021 - 2022, przy założeniu, że badana instytucja kultury będzie sporządzała pakiet konsolidacyjny za </w:t>
      </w:r>
      <w:r w:rsidRPr="000223AF">
        <w:rPr>
          <w:rFonts w:asciiTheme="minorHAnsi" w:hAnsiTheme="minorHAnsi" w:cstheme="minorHAnsi"/>
          <w:b/>
          <w:i/>
          <w:color w:val="auto"/>
          <w:sz w:val="20"/>
          <w:szCs w:val="20"/>
        </w:rPr>
        <w:t>lata 2021 - 2022, zgodnie z wytycznymi firmy audytorskiej badającej skonsolidowany bilans m.st. Warszawy”.</w:t>
      </w:r>
    </w:p>
    <w:p w14:paraId="0814B44E" w14:textId="77777777" w:rsidR="00844296" w:rsidRPr="000223AF" w:rsidRDefault="00844296" w:rsidP="00844296">
      <w:pPr>
        <w:ind w:left="284" w:right="72" w:hanging="284"/>
        <w:jc w:val="both"/>
        <w:rPr>
          <w:rFonts w:asciiTheme="minorHAnsi" w:hAnsiTheme="minorHAnsi" w:cstheme="minorHAnsi"/>
          <w:b/>
          <w:i/>
          <w:color w:val="auto"/>
          <w:spacing w:val="-4"/>
          <w:sz w:val="20"/>
          <w:szCs w:val="20"/>
        </w:rPr>
      </w:pPr>
    </w:p>
    <w:p w14:paraId="2CBB05DF" w14:textId="77777777" w:rsidR="000C2948" w:rsidRDefault="000C2948" w:rsidP="00844296">
      <w:pPr>
        <w:pStyle w:val="Tekstpodstawowy"/>
        <w:ind w:left="284" w:hanging="284"/>
        <w:rPr>
          <w:rFonts w:asciiTheme="minorHAnsi" w:eastAsiaTheme="minorHAnsi" w:hAnsiTheme="minorHAnsi" w:cstheme="minorHAnsi"/>
          <w:b/>
          <w:szCs w:val="20"/>
          <w:lang w:eastAsia="en-US"/>
        </w:rPr>
      </w:pPr>
    </w:p>
    <w:p w14:paraId="4561F2D1" w14:textId="77777777" w:rsidR="00641347" w:rsidRDefault="00641347" w:rsidP="00844296">
      <w:pPr>
        <w:pStyle w:val="Tekstpodstawowy"/>
        <w:ind w:left="284" w:hanging="284"/>
        <w:rPr>
          <w:rFonts w:asciiTheme="minorHAnsi" w:eastAsiaTheme="minorHAnsi" w:hAnsiTheme="minorHAnsi" w:cstheme="minorHAnsi"/>
          <w:b/>
          <w:szCs w:val="20"/>
          <w:lang w:eastAsia="en-US"/>
        </w:rPr>
      </w:pPr>
    </w:p>
    <w:p w14:paraId="1D55B861" w14:textId="0AE9C61D" w:rsidR="00844296" w:rsidRPr="000223AF" w:rsidRDefault="00844296" w:rsidP="00844296">
      <w:pPr>
        <w:pStyle w:val="Tekstpodstawowy"/>
        <w:ind w:left="284" w:hanging="284"/>
        <w:rPr>
          <w:rFonts w:asciiTheme="minorHAnsi" w:eastAsiaTheme="minorHAnsi" w:hAnsiTheme="minorHAnsi" w:cstheme="minorHAnsi"/>
          <w:b/>
          <w:szCs w:val="20"/>
          <w:lang w:eastAsia="en-US"/>
        </w:rPr>
      </w:pPr>
      <w:r w:rsidRPr="000223AF">
        <w:rPr>
          <w:rFonts w:asciiTheme="minorHAnsi" w:eastAsiaTheme="minorHAnsi" w:hAnsiTheme="minorHAnsi" w:cstheme="minorHAnsi"/>
          <w:b/>
          <w:szCs w:val="20"/>
          <w:lang w:eastAsia="en-US"/>
        </w:rPr>
        <w:t>8.1.  Informacje dotyczące składania ofert - wskazania ogólne:</w:t>
      </w:r>
    </w:p>
    <w:p w14:paraId="7C8F22DF" w14:textId="77777777" w:rsidR="00844296" w:rsidRPr="000223AF" w:rsidRDefault="00844296" w:rsidP="00844296">
      <w:pPr>
        <w:widowControl w:val="0"/>
        <w:numPr>
          <w:ilvl w:val="3"/>
          <w:numId w:val="31"/>
        </w:numPr>
        <w:suppressAutoHyphens/>
        <w:spacing w:line="276" w:lineRule="auto"/>
        <w:ind w:left="426" w:hanging="284"/>
        <w:jc w:val="both"/>
        <w:rPr>
          <w:rFonts w:asciiTheme="minorHAnsi" w:hAnsiTheme="minorHAnsi" w:cstheme="minorHAnsi"/>
          <w:color w:val="auto"/>
          <w:sz w:val="20"/>
          <w:szCs w:val="20"/>
        </w:rPr>
      </w:pPr>
      <w:r w:rsidRPr="000223AF">
        <w:rPr>
          <w:rFonts w:asciiTheme="minorHAnsi" w:hAnsiTheme="minorHAnsi" w:cstheme="minorHAnsi"/>
          <w:color w:val="auto"/>
          <w:sz w:val="20"/>
          <w:szCs w:val="20"/>
        </w:rPr>
        <w:t>każdy Wykonawca może złożyć tylko jedną ofertę,</w:t>
      </w:r>
    </w:p>
    <w:p w14:paraId="1A39C9B6" w14:textId="77777777" w:rsidR="00844296" w:rsidRPr="000223AF" w:rsidRDefault="00844296" w:rsidP="00844296">
      <w:pPr>
        <w:widowControl w:val="0"/>
        <w:numPr>
          <w:ilvl w:val="3"/>
          <w:numId w:val="31"/>
        </w:numPr>
        <w:shd w:val="clear" w:color="auto" w:fill="FFFFFF"/>
        <w:suppressAutoHyphens/>
        <w:spacing w:line="276" w:lineRule="auto"/>
        <w:ind w:left="426" w:hanging="284"/>
        <w:jc w:val="both"/>
        <w:rPr>
          <w:rFonts w:asciiTheme="minorHAnsi" w:hAnsiTheme="minorHAnsi" w:cstheme="minorHAnsi"/>
          <w:color w:val="auto"/>
          <w:sz w:val="20"/>
          <w:szCs w:val="20"/>
        </w:rPr>
      </w:pPr>
      <w:r w:rsidRPr="000223AF">
        <w:rPr>
          <w:rFonts w:asciiTheme="minorHAnsi" w:hAnsiTheme="minorHAnsi" w:cstheme="minorHAnsi"/>
          <w:color w:val="auto"/>
          <w:sz w:val="20"/>
          <w:szCs w:val="20"/>
        </w:rPr>
        <w:t xml:space="preserve">wymaga się by oferta była przygotowana na piśmie, w formie zapewniającej pełną czytelność jej treści, w języku polskim, </w:t>
      </w:r>
    </w:p>
    <w:p w14:paraId="35FC18F8" w14:textId="77777777" w:rsidR="00844296" w:rsidRPr="002934A0" w:rsidRDefault="00844296" w:rsidP="00844296">
      <w:pPr>
        <w:widowControl w:val="0"/>
        <w:numPr>
          <w:ilvl w:val="3"/>
          <w:numId w:val="31"/>
        </w:numPr>
        <w:shd w:val="clear" w:color="auto" w:fill="FFFFFF"/>
        <w:suppressAutoHyphens/>
        <w:spacing w:line="276" w:lineRule="auto"/>
        <w:ind w:left="426" w:hanging="284"/>
        <w:jc w:val="both"/>
        <w:rPr>
          <w:rFonts w:asciiTheme="minorHAnsi" w:hAnsiTheme="minorHAnsi" w:cstheme="minorHAnsi"/>
          <w:color w:val="auto"/>
          <w:sz w:val="20"/>
          <w:szCs w:val="20"/>
        </w:rPr>
      </w:pPr>
      <w:r w:rsidRPr="002934A0">
        <w:rPr>
          <w:rFonts w:asciiTheme="minorHAnsi" w:hAnsiTheme="minorHAnsi" w:cstheme="minorHAnsi"/>
          <w:color w:val="auto"/>
          <w:sz w:val="20"/>
          <w:szCs w:val="20"/>
        </w:rPr>
        <w:t>wymaga się by wszystkie strony oferty były podpisane przez osobę uprawnioną do zaciągania zobowiązań, zgodnie z przedstawionymi dokumentami rejestrowymi,</w:t>
      </w:r>
    </w:p>
    <w:p w14:paraId="2356B15F" w14:textId="77777777" w:rsidR="00844296" w:rsidRPr="002934A0" w:rsidRDefault="00844296" w:rsidP="00844296">
      <w:pPr>
        <w:widowControl w:val="0"/>
        <w:numPr>
          <w:ilvl w:val="3"/>
          <w:numId w:val="31"/>
        </w:numPr>
        <w:shd w:val="clear" w:color="auto" w:fill="FFFFFF"/>
        <w:suppressAutoHyphens/>
        <w:spacing w:line="276" w:lineRule="auto"/>
        <w:ind w:left="426" w:hanging="284"/>
        <w:jc w:val="both"/>
        <w:rPr>
          <w:rFonts w:asciiTheme="minorHAnsi" w:hAnsiTheme="minorHAnsi" w:cstheme="minorHAnsi"/>
          <w:color w:val="auto"/>
          <w:sz w:val="20"/>
          <w:szCs w:val="20"/>
        </w:rPr>
      </w:pPr>
      <w:r w:rsidRPr="002934A0">
        <w:rPr>
          <w:rFonts w:asciiTheme="minorHAnsi" w:hAnsiTheme="minorHAnsi" w:cstheme="minorHAnsi"/>
          <w:color w:val="auto"/>
          <w:sz w:val="20"/>
          <w:szCs w:val="20"/>
        </w:rPr>
        <w:t>Zamawiający może zwrócić się do Wykonawcy o uzupełnienie przesłanych ofert o brakujące dokumenty,</w:t>
      </w:r>
    </w:p>
    <w:p w14:paraId="4FDF43BB" w14:textId="77777777" w:rsidR="00844296" w:rsidRPr="002934A0" w:rsidRDefault="00844296" w:rsidP="00844296">
      <w:pPr>
        <w:widowControl w:val="0"/>
        <w:numPr>
          <w:ilvl w:val="3"/>
          <w:numId w:val="31"/>
        </w:numPr>
        <w:shd w:val="clear" w:color="auto" w:fill="FFFFFF"/>
        <w:suppressAutoHyphens/>
        <w:spacing w:line="276" w:lineRule="auto"/>
        <w:ind w:left="426" w:hanging="284"/>
        <w:jc w:val="both"/>
        <w:rPr>
          <w:rFonts w:asciiTheme="minorHAnsi" w:hAnsiTheme="minorHAnsi" w:cstheme="minorHAnsi"/>
          <w:color w:val="auto"/>
          <w:sz w:val="20"/>
          <w:szCs w:val="20"/>
        </w:rPr>
      </w:pPr>
      <w:r w:rsidRPr="002934A0">
        <w:rPr>
          <w:rFonts w:asciiTheme="minorHAnsi" w:hAnsiTheme="minorHAnsi" w:cstheme="minorHAnsi"/>
          <w:color w:val="auto"/>
          <w:sz w:val="20"/>
          <w:szCs w:val="20"/>
        </w:rPr>
        <w:t>wszelkie skreślenia i poprawki w treści oferty muszą być parafowane przez osobę uprawnioną do zaciągania zobowiązań, zgodnie z przedstawionymi dokumentami rejestrowymi,</w:t>
      </w:r>
    </w:p>
    <w:p w14:paraId="43363BF1" w14:textId="77777777" w:rsidR="00844296" w:rsidRPr="002934A0" w:rsidRDefault="00844296" w:rsidP="00844296">
      <w:pPr>
        <w:widowControl w:val="0"/>
        <w:numPr>
          <w:ilvl w:val="3"/>
          <w:numId w:val="31"/>
        </w:numPr>
        <w:shd w:val="clear" w:color="auto" w:fill="FFFFFF"/>
        <w:suppressAutoHyphens/>
        <w:spacing w:line="276" w:lineRule="auto"/>
        <w:ind w:left="426" w:hanging="284"/>
        <w:jc w:val="both"/>
        <w:rPr>
          <w:rFonts w:asciiTheme="minorHAnsi" w:hAnsiTheme="minorHAnsi" w:cstheme="minorHAnsi"/>
          <w:color w:val="auto"/>
          <w:sz w:val="20"/>
          <w:szCs w:val="20"/>
        </w:rPr>
      </w:pPr>
      <w:r w:rsidRPr="002934A0">
        <w:rPr>
          <w:rFonts w:asciiTheme="minorHAnsi" w:hAnsiTheme="minorHAnsi" w:cstheme="minorHAnsi"/>
          <w:color w:val="auto"/>
          <w:sz w:val="20"/>
          <w:szCs w:val="20"/>
        </w:rPr>
        <w:t xml:space="preserve">cena podana w ofercie powinna zawierać wszystkie ewentualne koszty związane z wykonaniem przedmiotu zamówienia, </w:t>
      </w:r>
    </w:p>
    <w:p w14:paraId="12A672AE" w14:textId="77777777" w:rsidR="00844296" w:rsidRPr="002934A0" w:rsidRDefault="00844296" w:rsidP="00844296">
      <w:pPr>
        <w:widowControl w:val="0"/>
        <w:numPr>
          <w:ilvl w:val="3"/>
          <w:numId w:val="31"/>
        </w:numPr>
        <w:shd w:val="clear" w:color="auto" w:fill="FFFFFF"/>
        <w:suppressAutoHyphens/>
        <w:spacing w:line="276" w:lineRule="auto"/>
        <w:ind w:left="426" w:hanging="284"/>
        <w:jc w:val="both"/>
        <w:rPr>
          <w:rFonts w:asciiTheme="minorHAnsi" w:hAnsiTheme="minorHAnsi" w:cstheme="minorHAnsi"/>
          <w:color w:val="auto"/>
          <w:sz w:val="20"/>
          <w:szCs w:val="20"/>
        </w:rPr>
      </w:pPr>
      <w:r w:rsidRPr="002934A0">
        <w:rPr>
          <w:rFonts w:asciiTheme="minorHAnsi" w:hAnsiTheme="minorHAnsi" w:cstheme="minorHAnsi"/>
          <w:color w:val="auto"/>
          <w:sz w:val="20"/>
          <w:szCs w:val="20"/>
        </w:rPr>
        <w:t>w przypadku, gdy Wykonawcę reprezentuje pełnomocnik, do oferty należy załączyć pełnomocnictwo z określeniem jego zakresu; pełnomocnictwo należy przesłać w formie kopii poświadczonej notarialnie albo kopii poświadczonej przez mocodawcę (upoważniającego).</w:t>
      </w:r>
    </w:p>
    <w:p w14:paraId="168A46CB" w14:textId="77777777" w:rsidR="00844296" w:rsidRPr="002934A0" w:rsidRDefault="00844296" w:rsidP="00844296">
      <w:pPr>
        <w:widowControl w:val="0"/>
        <w:shd w:val="clear" w:color="auto" w:fill="FFFFFF"/>
        <w:suppressAutoHyphens/>
        <w:ind w:left="284" w:hanging="284"/>
        <w:jc w:val="both"/>
        <w:rPr>
          <w:rFonts w:asciiTheme="minorHAnsi" w:hAnsiTheme="minorHAnsi" w:cstheme="minorHAnsi"/>
          <w:color w:val="auto"/>
          <w:sz w:val="20"/>
          <w:szCs w:val="20"/>
        </w:rPr>
      </w:pPr>
    </w:p>
    <w:p w14:paraId="51CA9B75" w14:textId="77777777" w:rsidR="00844296" w:rsidRPr="002934A0" w:rsidRDefault="00844296" w:rsidP="00844296">
      <w:pPr>
        <w:pStyle w:val="Akapitzlist"/>
        <w:numPr>
          <w:ilvl w:val="1"/>
          <w:numId w:val="40"/>
        </w:numPr>
        <w:tabs>
          <w:tab w:val="decimal" w:pos="426"/>
        </w:tabs>
        <w:ind w:hanging="720"/>
        <w:rPr>
          <w:rFonts w:asciiTheme="minorHAnsi" w:hAnsiTheme="minorHAnsi" w:cstheme="minorHAnsi"/>
          <w:b/>
          <w:color w:val="auto"/>
          <w:spacing w:val="5"/>
          <w:sz w:val="20"/>
          <w:szCs w:val="20"/>
        </w:rPr>
      </w:pPr>
      <w:r w:rsidRPr="002934A0">
        <w:rPr>
          <w:rFonts w:asciiTheme="minorHAnsi" w:hAnsiTheme="minorHAnsi" w:cstheme="minorHAnsi"/>
          <w:b/>
          <w:color w:val="auto"/>
          <w:spacing w:val="5"/>
          <w:sz w:val="20"/>
          <w:szCs w:val="20"/>
        </w:rPr>
        <w:t>Do formularza oferty Wykonawca zobowiązany jest dołączyć następujące dokumenty:</w:t>
      </w:r>
    </w:p>
    <w:p w14:paraId="64BABCCE" w14:textId="0C715A2F" w:rsidR="00844296" w:rsidRPr="000C2948" w:rsidRDefault="00844296" w:rsidP="00844296">
      <w:pPr>
        <w:numPr>
          <w:ilvl w:val="0"/>
          <w:numId w:val="33"/>
        </w:numPr>
        <w:tabs>
          <w:tab w:val="decimal" w:pos="567"/>
          <w:tab w:val="left" w:pos="993"/>
        </w:tabs>
        <w:ind w:left="426" w:right="72" w:hanging="284"/>
        <w:jc w:val="both"/>
        <w:rPr>
          <w:rFonts w:asciiTheme="minorHAnsi" w:hAnsiTheme="minorHAnsi" w:cstheme="minorHAnsi"/>
          <w:color w:val="auto"/>
          <w:spacing w:val="3"/>
          <w:sz w:val="20"/>
          <w:szCs w:val="20"/>
        </w:rPr>
      </w:pPr>
      <w:r w:rsidRPr="000C2948">
        <w:rPr>
          <w:rFonts w:asciiTheme="minorHAnsi" w:hAnsiTheme="minorHAnsi" w:cstheme="minorHAnsi"/>
          <w:color w:val="auto"/>
          <w:spacing w:val="3"/>
          <w:sz w:val="20"/>
          <w:szCs w:val="20"/>
        </w:rPr>
        <w:t xml:space="preserve">aktualny odpis z właściwego rejestru, jeżeli odrębne przepisy wymagają wpisu do </w:t>
      </w:r>
      <w:r w:rsidRPr="000C2948">
        <w:rPr>
          <w:rFonts w:asciiTheme="minorHAnsi" w:hAnsiTheme="minorHAnsi" w:cstheme="minorHAnsi"/>
          <w:color w:val="auto"/>
          <w:spacing w:val="1"/>
          <w:sz w:val="20"/>
          <w:szCs w:val="20"/>
        </w:rPr>
        <w:t xml:space="preserve">rejestru, wystawiony nie wcześniej niż </w:t>
      </w:r>
      <w:r w:rsidR="00776593">
        <w:rPr>
          <w:rFonts w:asciiTheme="minorHAnsi" w:hAnsiTheme="minorHAnsi" w:cstheme="minorHAnsi"/>
          <w:color w:val="auto"/>
          <w:spacing w:val="1"/>
          <w:sz w:val="20"/>
          <w:szCs w:val="20"/>
        </w:rPr>
        <w:t>6</w:t>
      </w:r>
      <w:r w:rsidRPr="000C2948">
        <w:rPr>
          <w:rFonts w:asciiTheme="minorHAnsi" w:hAnsiTheme="minorHAnsi" w:cstheme="minorHAnsi"/>
          <w:color w:val="auto"/>
          <w:spacing w:val="1"/>
          <w:sz w:val="20"/>
          <w:szCs w:val="20"/>
        </w:rPr>
        <w:t xml:space="preserve"> miesięcy przed upływem terminu składania </w:t>
      </w:r>
      <w:r w:rsidRPr="000C2948">
        <w:rPr>
          <w:rFonts w:asciiTheme="minorHAnsi" w:hAnsiTheme="minorHAnsi" w:cstheme="minorHAnsi"/>
          <w:color w:val="auto"/>
          <w:sz w:val="20"/>
          <w:szCs w:val="20"/>
        </w:rPr>
        <w:t>ofert,</w:t>
      </w:r>
    </w:p>
    <w:p w14:paraId="6AEA1ADA" w14:textId="77777777" w:rsidR="00844296" w:rsidRPr="000C2948" w:rsidRDefault="00844296" w:rsidP="00844296">
      <w:pPr>
        <w:numPr>
          <w:ilvl w:val="0"/>
          <w:numId w:val="33"/>
        </w:numPr>
        <w:tabs>
          <w:tab w:val="decimal" w:pos="567"/>
        </w:tabs>
        <w:ind w:left="426" w:hanging="284"/>
        <w:jc w:val="both"/>
        <w:rPr>
          <w:rFonts w:asciiTheme="minorHAnsi" w:hAnsiTheme="minorHAnsi" w:cstheme="minorHAnsi"/>
          <w:color w:val="auto"/>
          <w:spacing w:val="3"/>
          <w:sz w:val="20"/>
          <w:szCs w:val="20"/>
        </w:rPr>
      </w:pPr>
      <w:r w:rsidRPr="000C2948">
        <w:rPr>
          <w:rFonts w:asciiTheme="minorHAnsi" w:hAnsiTheme="minorHAnsi" w:cstheme="minorHAnsi"/>
          <w:color w:val="auto"/>
          <w:spacing w:val="3"/>
          <w:sz w:val="20"/>
          <w:szCs w:val="20"/>
        </w:rPr>
        <w:t xml:space="preserve">wykaz osób uczestniczących w wykonaniu zamówienia - Wzór wykazu stanowi Załącznik Nr 2 do </w:t>
      </w:r>
      <w:r w:rsidRPr="000C2948">
        <w:rPr>
          <w:rFonts w:asciiTheme="minorHAnsi" w:hAnsiTheme="minorHAnsi" w:cstheme="minorHAnsi"/>
          <w:i/>
          <w:color w:val="auto"/>
          <w:spacing w:val="3"/>
          <w:sz w:val="20"/>
          <w:szCs w:val="20"/>
        </w:rPr>
        <w:t>Zapytania ofertowego</w:t>
      </w:r>
      <w:r w:rsidRPr="000C2948">
        <w:rPr>
          <w:rFonts w:asciiTheme="minorHAnsi" w:hAnsiTheme="minorHAnsi" w:cstheme="minorHAnsi"/>
          <w:color w:val="auto"/>
          <w:spacing w:val="3"/>
          <w:sz w:val="20"/>
          <w:szCs w:val="20"/>
        </w:rPr>
        <w:t xml:space="preserve">, </w:t>
      </w:r>
    </w:p>
    <w:p w14:paraId="32150C3D" w14:textId="77777777" w:rsidR="00844296" w:rsidRPr="000C2948" w:rsidRDefault="00844296" w:rsidP="00844296">
      <w:pPr>
        <w:numPr>
          <w:ilvl w:val="0"/>
          <w:numId w:val="33"/>
        </w:numPr>
        <w:tabs>
          <w:tab w:val="decimal" w:pos="792"/>
        </w:tabs>
        <w:ind w:left="426" w:hanging="284"/>
        <w:jc w:val="both"/>
        <w:rPr>
          <w:rFonts w:asciiTheme="minorHAnsi" w:hAnsiTheme="minorHAnsi" w:cstheme="minorHAnsi"/>
          <w:color w:val="auto"/>
          <w:spacing w:val="3"/>
          <w:sz w:val="20"/>
          <w:szCs w:val="20"/>
        </w:rPr>
      </w:pPr>
      <w:r w:rsidRPr="000C2948">
        <w:rPr>
          <w:rFonts w:asciiTheme="minorHAnsi" w:hAnsiTheme="minorHAnsi" w:cstheme="minorHAnsi"/>
          <w:color w:val="auto"/>
          <w:spacing w:val="3"/>
          <w:sz w:val="20"/>
          <w:szCs w:val="20"/>
        </w:rPr>
        <w:t xml:space="preserve">podpisane oświadczenie Wykonawcy o spełnieniu warunków - Wzór oświadczenia stanowi Załącznik Nr 3 do </w:t>
      </w:r>
      <w:r w:rsidRPr="000C2948">
        <w:rPr>
          <w:rFonts w:asciiTheme="minorHAnsi" w:hAnsiTheme="minorHAnsi" w:cstheme="minorHAnsi"/>
          <w:i/>
          <w:color w:val="auto"/>
          <w:spacing w:val="3"/>
          <w:sz w:val="20"/>
          <w:szCs w:val="20"/>
        </w:rPr>
        <w:t>Zapytania ofertowego</w:t>
      </w:r>
      <w:r w:rsidRPr="000C2948">
        <w:rPr>
          <w:rFonts w:asciiTheme="minorHAnsi" w:hAnsiTheme="minorHAnsi" w:cstheme="minorHAnsi"/>
          <w:color w:val="auto"/>
          <w:spacing w:val="3"/>
          <w:sz w:val="20"/>
          <w:szCs w:val="20"/>
        </w:rPr>
        <w:t>,</w:t>
      </w:r>
    </w:p>
    <w:p w14:paraId="073FF6BE" w14:textId="1C3963FE" w:rsidR="00844296" w:rsidRPr="000C2948" w:rsidRDefault="00844296" w:rsidP="00844296">
      <w:pPr>
        <w:numPr>
          <w:ilvl w:val="0"/>
          <w:numId w:val="33"/>
        </w:numPr>
        <w:tabs>
          <w:tab w:val="decimal" w:pos="792"/>
        </w:tabs>
        <w:ind w:left="426" w:hanging="284"/>
        <w:jc w:val="both"/>
        <w:rPr>
          <w:rFonts w:asciiTheme="minorHAnsi" w:hAnsiTheme="minorHAnsi" w:cstheme="minorHAnsi"/>
          <w:color w:val="auto"/>
          <w:spacing w:val="3"/>
          <w:sz w:val="20"/>
          <w:szCs w:val="20"/>
        </w:rPr>
      </w:pPr>
      <w:r w:rsidRPr="000C2948">
        <w:rPr>
          <w:rFonts w:asciiTheme="minorHAnsi" w:hAnsiTheme="minorHAnsi" w:cstheme="minorHAnsi"/>
          <w:color w:val="auto"/>
          <w:spacing w:val="3"/>
          <w:sz w:val="20"/>
          <w:szCs w:val="20"/>
        </w:rPr>
        <w:t xml:space="preserve">wykaz wykonanych usług zgodnie z warunkami określonymi w </w:t>
      </w:r>
      <w:r w:rsidR="001103BB">
        <w:rPr>
          <w:rFonts w:asciiTheme="minorHAnsi" w:hAnsiTheme="minorHAnsi" w:cstheme="minorHAnsi"/>
          <w:color w:val="auto"/>
          <w:spacing w:val="3"/>
          <w:sz w:val="20"/>
          <w:szCs w:val="20"/>
        </w:rPr>
        <w:t>ust.</w:t>
      </w:r>
      <w:r w:rsidRPr="000C2948">
        <w:rPr>
          <w:rFonts w:asciiTheme="minorHAnsi" w:hAnsiTheme="minorHAnsi" w:cstheme="minorHAnsi"/>
          <w:color w:val="auto"/>
          <w:spacing w:val="3"/>
          <w:sz w:val="20"/>
          <w:szCs w:val="20"/>
        </w:rPr>
        <w:t xml:space="preserve"> 3 pkt 2 powyżej - Wzór wykazu stanowi Załącznik nr </w:t>
      </w:r>
      <w:r w:rsidR="0008212A">
        <w:rPr>
          <w:rFonts w:asciiTheme="minorHAnsi" w:hAnsiTheme="minorHAnsi" w:cstheme="minorHAnsi"/>
          <w:color w:val="auto"/>
          <w:spacing w:val="3"/>
          <w:sz w:val="20"/>
          <w:szCs w:val="20"/>
        </w:rPr>
        <w:t>4</w:t>
      </w:r>
      <w:r w:rsidRPr="000C2948">
        <w:rPr>
          <w:rFonts w:asciiTheme="minorHAnsi" w:hAnsiTheme="minorHAnsi" w:cstheme="minorHAnsi"/>
          <w:color w:val="auto"/>
          <w:spacing w:val="3"/>
          <w:sz w:val="20"/>
          <w:szCs w:val="20"/>
        </w:rPr>
        <w:t xml:space="preserve"> do </w:t>
      </w:r>
      <w:r w:rsidRPr="000C2948">
        <w:rPr>
          <w:rFonts w:asciiTheme="minorHAnsi" w:hAnsiTheme="minorHAnsi" w:cstheme="minorHAnsi"/>
          <w:i/>
          <w:color w:val="auto"/>
          <w:spacing w:val="3"/>
          <w:sz w:val="20"/>
          <w:szCs w:val="20"/>
        </w:rPr>
        <w:t>Zapytania ofertowego,</w:t>
      </w:r>
    </w:p>
    <w:p w14:paraId="3BE99417" w14:textId="77777777" w:rsidR="00844296" w:rsidRPr="002934A0" w:rsidRDefault="00844296" w:rsidP="00844296">
      <w:pPr>
        <w:tabs>
          <w:tab w:val="decimal" w:pos="426"/>
        </w:tabs>
        <w:ind w:left="426"/>
        <w:jc w:val="both"/>
        <w:rPr>
          <w:rFonts w:asciiTheme="minorHAnsi" w:hAnsiTheme="minorHAnsi" w:cstheme="minorHAnsi"/>
          <w:color w:val="auto"/>
          <w:spacing w:val="3"/>
          <w:sz w:val="20"/>
          <w:szCs w:val="20"/>
        </w:rPr>
      </w:pPr>
      <w:r w:rsidRPr="002934A0">
        <w:rPr>
          <w:rFonts w:asciiTheme="minorHAnsi" w:hAnsiTheme="minorHAnsi" w:cstheme="minorHAnsi"/>
          <w:color w:val="auto"/>
          <w:spacing w:val="3"/>
          <w:sz w:val="20"/>
          <w:szCs w:val="20"/>
        </w:rPr>
        <w:t xml:space="preserve">Dokumenty powinny być złożone w oryginale lub w kopii poświadczonej za zgodność   z oryginałem. </w:t>
      </w:r>
    </w:p>
    <w:p w14:paraId="0AE3119F" w14:textId="77777777" w:rsidR="00844296" w:rsidRPr="002934A0" w:rsidRDefault="00844296" w:rsidP="00844296">
      <w:pPr>
        <w:tabs>
          <w:tab w:val="decimal" w:pos="567"/>
        </w:tabs>
        <w:ind w:left="426" w:hanging="426"/>
        <w:jc w:val="both"/>
        <w:rPr>
          <w:rFonts w:asciiTheme="minorHAnsi" w:hAnsiTheme="minorHAnsi" w:cstheme="minorHAnsi"/>
          <w:b/>
          <w:color w:val="auto"/>
          <w:spacing w:val="3"/>
          <w:sz w:val="20"/>
          <w:szCs w:val="20"/>
        </w:rPr>
      </w:pPr>
      <w:r w:rsidRPr="002934A0">
        <w:rPr>
          <w:rFonts w:asciiTheme="minorHAnsi" w:hAnsiTheme="minorHAnsi" w:cstheme="minorHAnsi"/>
          <w:b/>
          <w:color w:val="auto"/>
          <w:spacing w:val="3"/>
          <w:sz w:val="20"/>
          <w:szCs w:val="20"/>
        </w:rPr>
        <w:t>9.    Termin składania ofert:</w:t>
      </w:r>
    </w:p>
    <w:p w14:paraId="4427BD61" w14:textId="749ECB08" w:rsidR="00844296" w:rsidRPr="002934A0" w:rsidRDefault="00844296" w:rsidP="00844296">
      <w:pPr>
        <w:tabs>
          <w:tab w:val="decimal" w:pos="567"/>
        </w:tabs>
        <w:ind w:left="426" w:right="74"/>
        <w:jc w:val="both"/>
        <w:rPr>
          <w:rStyle w:val="Hipercze"/>
          <w:rFonts w:asciiTheme="minorHAnsi" w:eastAsia="SimSun, 宋体" w:hAnsiTheme="minorHAnsi" w:cstheme="minorHAnsi"/>
          <w:bCs/>
          <w:color w:val="auto"/>
          <w:sz w:val="20"/>
          <w:szCs w:val="20"/>
        </w:rPr>
      </w:pPr>
      <w:r w:rsidRPr="002934A0">
        <w:rPr>
          <w:rFonts w:asciiTheme="minorHAnsi" w:eastAsia="SimSun, 宋体" w:hAnsiTheme="minorHAnsi" w:cstheme="minorHAnsi"/>
          <w:bCs/>
          <w:color w:val="auto"/>
          <w:sz w:val="20"/>
          <w:szCs w:val="20"/>
        </w:rPr>
        <w:t xml:space="preserve">Oferty należy składać w terminie </w:t>
      </w:r>
      <w:r w:rsidRPr="002934A0">
        <w:rPr>
          <w:rFonts w:asciiTheme="minorHAnsi" w:eastAsia="SimSun, 宋体" w:hAnsiTheme="minorHAnsi" w:cstheme="minorHAnsi"/>
          <w:b/>
          <w:i/>
          <w:iCs/>
          <w:color w:val="auto"/>
          <w:sz w:val="20"/>
          <w:szCs w:val="20"/>
          <w:u w:val="single"/>
        </w:rPr>
        <w:t xml:space="preserve">do dnia </w:t>
      </w:r>
      <w:r w:rsidR="000223AF" w:rsidRPr="002934A0">
        <w:rPr>
          <w:rFonts w:asciiTheme="minorHAnsi" w:eastAsia="SimSun, 宋体" w:hAnsiTheme="minorHAnsi" w:cstheme="minorHAnsi"/>
          <w:b/>
          <w:i/>
          <w:iCs/>
          <w:color w:val="auto"/>
          <w:sz w:val="20"/>
          <w:szCs w:val="20"/>
          <w:u w:val="single"/>
        </w:rPr>
        <w:t>23 marca</w:t>
      </w:r>
      <w:r w:rsidRPr="002934A0">
        <w:rPr>
          <w:rFonts w:asciiTheme="minorHAnsi" w:eastAsia="SimSun, 宋体" w:hAnsiTheme="minorHAnsi" w:cstheme="minorHAnsi"/>
          <w:b/>
          <w:i/>
          <w:iCs/>
          <w:color w:val="auto"/>
          <w:sz w:val="20"/>
          <w:szCs w:val="20"/>
          <w:u w:val="single"/>
        </w:rPr>
        <w:t xml:space="preserve"> 2022r do godziny 15:00</w:t>
      </w:r>
      <w:r w:rsidRPr="002934A0">
        <w:rPr>
          <w:rFonts w:asciiTheme="minorHAnsi" w:eastAsia="SimSun, 宋体" w:hAnsiTheme="minorHAnsi" w:cstheme="minorHAnsi"/>
          <w:bCs/>
          <w:color w:val="auto"/>
          <w:sz w:val="20"/>
          <w:szCs w:val="20"/>
        </w:rPr>
        <w:t>, w siedzibie Wolskiego Centrum Kultury w</w:t>
      </w:r>
      <w:r w:rsidR="000223AF" w:rsidRPr="002934A0">
        <w:rPr>
          <w:rFonts w:asciiTheme="minorHAnsi" w:eastAsia="SimSun, 宋体" w:hAnsiTheme="minorHAnsi" w:cstheme="minorHAnsi"/>
          <w:bCs/>
          <w:color w:val="auto"/>
          <w:sz w:val="20"/>
          <w:szCs w:val="20"/>
        </w:rPr>
        <w:t xml:space="preserve"> sekretariacie (I piętro), </w:t>
      </w:r>
      <w:r w:rsidRPr="002934A0">
        <w:rPr>
          <w:rFonts w:asciiTheme="minorHAnsi" w:eastAsia="SimSun, 宋体" w:hAnsiTheme="minorHAnsi" w:cstheme="minorHAnsi"/>
          <w:bCs/>
          <w:color w:val="auto"/>
          <w:sz w:val="20"/>
          <w:szCs w:val="20"/>
        </w:rPr>
        <w:t xml:space="preserve">przy ul. </w:t>
      </w:r>
      <w:r w:rsidR="000223AF" w:rsidRPr="002934A0">
        <w:rPr>
          <w:rFonts w:asciiTheme="minorHAnsi" w:eastAsia="SimSun, 宋体" w:hAnsiTheme="minorHAnsi" w:cstheme="minorHAnsi"/>
          <w:bCs/>
          <w:color w:val="auto"/>
          <w:sz w:val="20"/>
          <w:szCs w:val="20"/>
        </w:rPr>
        <w:t>Działdowskiej 6</w:t>
      </w:r>
      <w:r w:rsidRPr="002934A0">
        <w:rPr>
          <w:rFonts w:asciiTheme="minorHAnsi" w:eastAsia="SimSun, 宋体" w:hAnsiTheme="minorHAnsi" w:cstheme="minorHAnsi"/>
          <w:bCs/>
          <w:color w:val="auto"/>
          <w:sz w:val="20"/>
          <w:szCs w:val="20"/>
        </w:rPr>
        <w:t xml:space="preserve"> w Warszawie lub za pośrednictwem poczty lub pocztą elektroniczną e-mail na adres: </w:t>
      </w:r>
      <w:r w:rsidR="000223AF" w:rsidRPr="002934A0">
        <w:rPr>
          <w:rFonts w:asciiTheme="minorHAnsi" w:eastAsia="SimSun, 宋体" w:hAnsiTheme="minorHAnsi" w:cstheme="minorHAnsi"/>
          <w:bCs/>
          <w:color w:val="auto"/>
          <w:sz w:val="20"/>
          <w:szCs w:val="20"/>
        </w:rPr>
        <w:t>m.kalbarczyk@wck-wola.pl</w:t>
      </w:r>
    </w:p>
    <w:p w14:paraId="43990A0E" w14:textId="175B86C4" w:rsidR="00844296" w:rsidRDefault="00844296" w:rsidP="00844296">
      <w:pPr>
        <w:ind w:left="284" w:right="74" w:hanging="284"/>
        <w:jc w:val="both"/>
        <w:rPr>
          <w:rStyle w:val="Hipercze"/>
          <w:rFonts w:asciiTheme="minorHAnsi" w:eastAsia="SimSun, 宋体" w:hAnsiTheme="minorHAnsi" w:cstheme="minorHAnsi"/>
          <w:bCs/>
          <w:color w:val="auto"/>
          <w:sz w:val="20"/>
          <w:szCs w:val="20"/>
        </w:rPr>
      </w:pPr>
    </w:p>
    <w:p w14:paraId="2D4DD3B6" w14:textId="77777777" w:rsidR="00641347" w:rsidRPr="002934A0" w:rsidRDefault="00641347" w:rsidP="00844296">
      <w:pPr>
        <w:ind w:left="284" w:right="74" w:hanging="284"/>
        <w:jc w:val="both"/>
        <w:rPr>
          <w:rStyle w:val="Hipercze"/>
          <w:rFonts w:asciiTheme="minorHAnsi" w:eastAsia="SimSun, 宋体" w:hAnsiTheme="minorHAnsi" w:cstheme="minorHAnsi"/>
          <w:bCs/>
          <w:color w:val="auto"/>
          <w:sz w:val="20"/>
          <w:szCs w:val="20"/>
        </w:rPr>
      </w:pPr>
    </w:p>
    <w:p w14:paraId="6123906D" w14:textId="77777777" w:rsidR="00844296" w:rsidRPr="002934A0" w:rsidRDefault="00844296" w:rsidP="00844296">
      <w:pPr>
        <w:pStyle w:val="Akapitzlist"/>
        <w:ind w:left="426" w:right="74"/>
        <w:rPr>
          <w:rFonts w:asciiTheme="minorHAnsi" w:eastAsia="SimSun, 宋体" w:hAnsiTheme="minorHAnsi" w:cstheme="minorHAnsi"/>
          <w:b/>
          <w:bCs/>
          <w:color w:val="auto"/>
          <w:sz w:val="20"/>
          <w:szCs w:val="20"/>
        </w:rPr>
      </w:pPr>
      <w:r w:rsidRPr="002934A0">
        <w:rPr>
          <w:rStyle w:val="Hipercze"/>
          <w:rFonts w:asciiTheme="minorHAnsi" w:eastAsia="SimSun, 宋体" w:hAnsiTheme="minorHAnsi" w:cstheme="minorHAnsi"/>
          <w:b/>
          <w:bCs/>
          <w:color w:val="auto"/>
          <w:sz w:val="20"/>
          <w:szCs w:val="20"/>
        </w:rPr>
        <w:t>D</w:t>
      </w:r>
      <w:r w:rsidRPr="002934A0">
        <w:rPr>
          <w:rFonts w:asciiTheme="minorHAnsi" w:hAnsiTheme="minorHAnsi" w:cstheme="minorHAnsi"/>
          <w:b/>
          <w:color w:val="auto"/>
          <w:spacing w:val="-3"/>
          <w:w w:val="105"/>
          <w:sz w:val="20"/>
          <w:szCs w:val="20"/>
          <w:u w:val="single"/>
        </w:rPr>
        <w:t>ecyduje data wpływu do Zamawiającego</w:t>
      </w:r>
      <w:r w:rsidRPr="002934A0">
        <w:rPr>
          <w:rFonts w:asciiTheme="minorHAnsi" w:hAnsiTheme="minorHAnsi" w:cstheme="minorHAnsi"/>
          <w:b/>
          <w:color w:val="auto"/>
          <w:spacing w:val="-3"/>
          <w:w w:val="105"/>
          <w:sz w:val="20"/>
          <w:szCs w:val="20"/>
        </w:rPr>
        <w:t>.</w:t>
      </w:r>
      <w:r w:rsidRPr="002934A0">
        <w:rPr>
          <w:rFonts w:asciiTheme="minorHAnsi" w:eastAsia="SimSun, 宋体" w:hAnsiTheme="minorHAnsi" w:cstheme="minorHAnsi"/>
          <w:b/>
          <w:bCs/>
          <w:color w:val="auto"/>
          <w:sz w:val="20"/>
          <w:szCs w:val="20"/>
        </w:rPr>
        <w:t xml:space="preserve"> </w:t>
      </w:r>
    </w:p>
    <w:p w14:paraId="2C68A188" w14:textId="77777777" w:rsidR="00844296" w:rsidRPr="002934A0" w:rsidRDefault="00844296" w:rsidP="00844296">
      <w:pPr>
        <w:tabs>
          <w:tab w:val="decimal" w:pos="426"/>
          <w:tab w:val="decimal" w:pos="567"/>
        </w:tabs>
        <w:jc w:val="both"/>
        <w:rPr>
          <w:rFonts w:asciiTheme="minorHAnsi" w:hAnsiTheme="minorHAnsi" w:cstheme="minorHAnsi"/>
          <w:b/>
          <w:color w:val="auto"/>
          <w:spacing w:val="3"/>
          <w:sz w:val="20"/>
          <w:szCs w:val="20"/>
        </w:rPr>
      </w:pPr>
      <w:r w:rsidRPr="002934A0">
        <w:rPr>
          <w:rFonts w:asciiTheme="minorHAnsi" w:hAnsiTheme="minorHAnsi" w:cstheme="minorHAnsi"/>
          <w:b/>
          <w:color w:val="auto"/>
          <w:spacing w:val="3"/>
          <w:sz w:val="20"/>
          <w:szCs w:val="20"/>
        </w:rPr>
        <w:t>10. Termin związania ofertą:</w:t>
      </w:r>
    </w:p>
    <w:p w14:paraId="4509A284" w14:textId="77777777" w:rsidR="00844296" w:rsidRPr="002934A0" w:rsidRDefault="00844296" w:rsidP="00844296">
      <w:pPr>
        <w:pStyle w:val="Akapitzlist"/>
        <w:tabs>
          <w:tab w:val="decimal" w:pos="288"/>
          <w:tab w:val="decimal" w:pos="426"/>
        </w:tabs>
        <w:ind w:left="567" w:hanging="141"/>
        <w:jc w:val="both"/>
        <w:rPr>
          <w:rFonts w:asciiTheme="minorHAnsi" w:hAnsiTheme="minorHAnsi" w:cstheme="minorHAnsi"/>
          <w:color w:val="auto"/>
          <w:spacing w:val="3"/>
          <w:sz w:val="20"/>
          <w:szCs w:val="20"/>
        </w:rPr>
      </w:pPr>
      <w:r w:rsidRPr="002934A0">
        <w:rPr>
          <w:rFonts w:asciiTheme="minorHAnsi" w:hAnsiTheme="minorHAnsi" w:cstheme="minorHAnsi"/>
          <w:color w:val="auto"/>
          <w:spacing w:val="3"/>
          <w:sz w:val="20"/>
          <w:szCs w:val="20"/>
        </w:rPr>
        <w:t>Termin związania ofertą wynosi 30 dni od dnia złożenia oferty.</w:t>
      </w:r>
    </w:p>
    <w:p w14:paraId="1DAC8011" w14:textId="77777777" w:rsidR="00844296" w:rsidRPr="002934A0" w:rsidRDefault="00844296" w:rsidP="00844296">
      <w:pPr>
        <w:tabs>
          <w:tab w:val="decimal" w:pos="288"/>
          <w:tab w:val="decimal" w:pos="567"/>
        </w:tabs>
        <w:ind w:left="426" w:hanging="720"/>
        <w:jc w:val="both"/>
        <w:rPr>
          <w:rFonts w:asciiTheme="minorHAnsi" w:hAnsiTheme="minorHAnsi" w:cstheme="minorHAnsi"/>
          <w:color w:val="auto"/>
          <w:spacing w:val="3"/>
          <w:sz w:val="20"/>
          <w:szCs w:val="20"/>
        </w:rPr>
      </w:pPr>
    </w:p>
    <w:p w14:paraId="3E77DCB9" w14:textId="77777777" w:rsidR="00641347" w:rsidRDefault="00641347" w:rsidP="00844296">
      <w:pPr>
        <w:tabs>
          <w:tab w:val="decimal" w:pos="426"/>
          <w:tab w:val="decimal" w:pos="567"/>
        </w:tabs>
        <w:jc w:val="both"/>
        <w:rPr>
          <w:rFonts w:asciiTheme="minorHAnsi" w:hAnsiTheme="minorHAnsi" w:cstheme="minorHAnsi"/>
          <w:b/>
          <w:color w:val="auto"/>
          <w:spacing w:val="3"/>
          <w:sz w:val="20"/>
          <w:szCs w:val="20"/>
        </w:rPr>
      </w:pPr>
    </w:p>
    <w:p w14:paraId="7DB9C50B" w14:textId="34446232" w:rsidR="00844296" w:rsidRPr="002934A0" w:rsidRDefault="00844296" w:rsidP="00844296">
      <w:pPr>
        <w:tabs>
          <w:tab w:val="decimal" w:pos="426"/>
          <w:tab w:val="decimal" w:pos="567"/>
        </w:tabs>
        <w:jc w:val="both"/>
        <w:rPr>
          <w:rFonts w:asciiTheme="minorHAnsi" w:hAnsiTheme="minorHAnsi" w:cstheme="minorHAnsi"/>
          <w:b/>
          <w:color w:val="auto"/>
          <w:spacing w:val="3"/>
          <w:sz w:val="20"/>
          <w:szCs w:val="20"/>
        </w:rPr>
      </w:pPr>
      <w:r w:rsidRPr="002934A0">
        <w:rPr>
          <w:rFonts w:asciiTheme="minorHAnsi" w:hAnsiTheme="minorHAnsi" w:cstheme="minorHAnsi"/>
          <w:b/>
          <w:color w:val="auto"/>
          <w:spacing w:val="3"/>
          <w:sz w:val="20"/>
          <w:szCs w:val="20"/>
        </w:rPr>
        <w:t>11. Osoby uprawnione do kontaktów z oferentami:</w:t>
      </w:r>
    </w:p>
    <w:p w14:paraId="30AB360B" w14:textId="77777777" w:rsidR="000C2948" w:rsidRDefault="000223AF" w:rsidP="000223AF">
      <w:pPr>
        <w:ind w:right="10"/>
        <w:rPr>
          <w:rFonts w:asciiTheme="minorHAnsi" w:hAnsiTheme="minorHAnsi" w:cstheme="minorHAnsi"/>
          <w:color w:val="auto"/>
          <w:sz w:val="20"/>
          <w:szCs w:val="20"/>
        </w:rPr>
      </w:pPr>
      <w:r w:rsidRPr="002934A0">
        <w:rPr>
          <w:rFonts w:asciiTheme="minorHAnsi" w:hAnsiTheme="minorHAnsi" w:cstheme="minorHAnsi"/>
          <w:color w:val="auto"/>
          <w:sz w:val="20"/>
          <w:szCs w:val="20"/>
        </w:rPr>
        <w:t xml:space="preserve">       Wszelkich informacji na temat zamówienia udziela p. Magdalena Miloszewska email: </w:t>
      </w:r>
      <w:hyperlink r:id="rId12" w:history="1">
        <w:r w:rsidRPr="002934A0">
          <w:rPr>
            <w:rStyle w:val="Hipercze"/>
            <w:rFonts w:asciiTheme="minorHAnsi" w:hAnsiTheme="minorHAnsi" w:cstheme="minorHAnsi"/>
            <w:color w:val="auto"/>
            <w:sz w:val="20"/>
            <w:szCs w:val="20"/>
          </w:rPr>
          <w:t>m.miloszewska@wck-wola.pl</w:t>
        </w:r>
      </w:hyperlink>
      <w:r w:rsidR="000C2948">
        <w:rPr>
          <w:rFonts w:asciiTheme="minorHAnsi" w:hAnsiTheme="minorHAnsi" w:cstheme="minorHAnsi"/>
          <w:color w:val="auto"/>
          <w:sz w:val="20"/>
          <w:szCs w:val="20"/>
        </w:rPr>
        <w:t xml:space="preserve">              </w:t>
      </w:r>
    </w:p>
    <w:p w14:paraId="78B9EA2B" w14:textId="30D5B6FE" w:rsidR="000223AF" w:rsidRPr="002934A0" w:rsidRDefault="000C2948" w:rsidP="000223AF">
      <w:pPr>
        <w:ind w:right="10"/>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0223AF" w:rsidRPr="002934A0">
        <w:rPr>
          <w:rFonts w:asciiTheme="minorHAnsi" w:hAnsiTheme="minorHAnsi" w:cstheme="minorHAnsi"/>
          <w:color w:val="auto"/>
          <w:sz w:val="20"/>
          <w:szCs w:val="20"/>
        </w:rPr>
        <w:t>tel.</w:t>
      </w:r>
      <w:r>
        <w:rPr>
          <w:rFonts w:asciiTheme="minorHAnsi" w:hAnsiTheme="minorHAnsi" w:cstheme="minorHAnsi"/>
          <w:color w:val="auto"/>
          <w:sz w:val="20"/>
          <w:szCs w:val="20"/>
        </w:rPr>
        <w:t xml:space="preserve"> </w:t>
      </w:r>
      <w:r w:rsidR="000223AF" w:rsidRPr="002934A0">
        <w:rPr>
          <w:rFonts w:asciiTheme="minorHAnsi" w:hAnsiTheme="minorHAnsi" w:cstheme="minorHAnsi"/>
          <w:color w:val="auto"/>
          <w:sz w:val="20"/>
          <w:szCs w:val="20"/>
        </w:rPr>
        <w:t>22 632 31 91 w. 205, od poniedziałku do piątku w godzinach od</w:t>
      </w:r>
      <w:r w:rsidR="000223AF" w:rsidRPr="002934A0">
        <w:rPr>
          <w:rFonts w:asciiTheme="minorHAnsi" w:hAnsiTheme="minorHAnsi" w:cstheme="minorHAnsi"/>
          <w:noProof/>
          <w:color w:val="auto"/>
          <w:sz w:val="20"/>
          <w:szCs w:val="20"/>
        </w:rPr>
        <w:drawing>
          <wp:inline distT="0" distB="0" distL="0" distR="0" wp14:anchorId="0F5968BD" wp14:editId="7413CA89">
            <wp:extent cx="9525" cy="9525"/>
            <wp:effectExtent l="0" t="0" r="0" b="0"/>
            <wp:docPr id="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223AF" w:rsidRPr="002934A0">
        <w:rPr>
          <w:rFonts w:asciiTheme="minorHAnsi" w:hAnsiTheme="minorHAnsi" w:cstheme="minorHAnsi"/>
          <w:noProof/>
          <w:color w:val="auto"/>
          <w:sz w:val="20"/>
          <w:szCs w:val="20"/>
        </w:rPr>
        <w:t xml:space="preserve"> </w:t>
      </w:r>
      <w:r w:rsidR="000223AF" w:rsidRPr="002934A0">
        <w:rPr>
          <w:rFonts w:asciiTheme="minorHAnsi" w:hAnsiTheme="minorHAnsi" w:cstheme="minorHAnsi"/>
          <w:color w:val="auto"/>
          <w:sz w:val="20"/>
          <w:szCs w:val="20"/>
        </w:rPr>
        <w:t>10.30 do 13.30.</w:t>
      </w:r>
    </w:p>
    <w:p w14:paraId="73911A45" w14:textId="59AD232D" w:rsidR="00844296" w:rsidRDefault="00844296" w:rsidP="00844296">
      <w:pPr>
        <w:ind w:left="426" w:right="72" w:hanging="568"/>
        <w:rPr>
          <w:rFonts w:asciiTheme="minorHAnsi" w:eastAsia="SimSun, 宋体" w:hAnsiTheme="minorHAnsi" w:cstheme="minorHAnsi"/>
          <w:bCs/>
          <w:color w:val="0070C0"/>
          <w:sz w:val="20"/>
          <w:szCs w:val="20"/>
        </w:rPr>
      </w:pPr>
    </w:p>
    <w:p w14:paraId="622B5AB9" w14:textId="77777777" w:rsidR="00641347" w:rsidRPr="002934A0" w:rsidRDefault="00641347" w:rsidP="00844296">
      <w:pPr>
        <w:ind w:left="426" w:right="72" w:hanging="568"/>
        <w:rPr>
          <w:rFonts w:asciiTheme="minorHAnsi" w:eastAsia="SimSun, 宋体" w:hAnsiTheme="minorHAnsi" w:cstheme="minorHAnsi"/>
          <w:bCs/>
          <w:color w:val="0070C0"/>
          <w:sz w:val="20"/>
          <w:szCs w:val="20"/>
        </w:rPr>
      </w:pPr>
    </w:p>
    <w:p w14:paraId="20A9C034" w14:textId="77777777" w:rsidR="00844296" w:rsidRPr="002934A0" w:rsidRDefault="00844296" w:rsidP="00844296">
      <w:pPr>
        <w:ind w:right="72"/>
        <w:rPr>
          <w:rFonts w:asciiTheme="minorHAnsi" w:eastAsia="SimSun, 宋体" w:hAnsiTheme="minorHAnsi" w:cstheme="minorHAnsi"/>
          <w:b/>
          <w:bCs/>
          <w:color w:val="auto"/>
          <w:sz w:val="20"/>
          <w:szCs w:val="20"/>
        </w:rPr>
      </w:pPr>
      <w:r w:rsidRPr="002934A0">
        <w:rPr>
          <w:rFonts w:asciiTheme="minorHAnsi" w:eastAsia="SimSun, 宋体" w:hAnsiTheme="minorHAnsi" w:cstheme="minorHAnsi"/>
          <w:b/>
          <w:bCs/>
          <w:color w:val="auto"/>
          <w:sz w:val="20"/>
          <w:szCs w:val="20"/>
        </w:rPr>
        <w:t>12. Informacje dodatkowe:</w:t>
      </w:r>
    </w:p>
    <w:p w14:paraId="2B3F5D8A" w14:textId="77777777" w:rsidR="00844296" w:rsidRPr="002934A0" w:rsidRDefault="00844296" w:rsidP="00844296">
      <w:pPr>
        <w:ind w:right="72"/>
        <w:rPr>
          <w:rFonts w:asciiTheme="minorHAnsi" w:hAnsiTheme="minorHAnsi" w:cstheme="minorHAnsi"/>
          <w:b/>
          <w:color w:val="auto"/>
          <w:sz w:val="20"/>
          <w:szCs w:val="20"/>
        </w:rPr>
      </w:pPr>
    </w:p>
    <w:p w14:paraId="38F43805" w14:textId="77777777" w:rsidR="00844296" w:rsidRPr="002934A0" w:rsidRDefault="00844296" w:rsidP="00844296">
      <w:pPr>
        <w:pStyle w:val="Bodytext20"/>
        <w:numPr>
          <w:ilvl w:val="0"/>
          <w:numId w:val="34"/>
        </w:numPr>
        <w:shd w:val="clear" w:color="auto" w:fill="auto"/>
        <w:tabs>
          <w:tab w:val="left" w:pos="426"/>
        </w:tabs>
        <w:spacing w:before="0" w:after="0" w:line="240" w:lineRule="auto"/>
        <w:ind w:left="426" w:hanging="284"/>
        <w:jc w:val="both"/>
        <w:rPr>
          <w:rFonts w:asciiTheme="minorHAnsi" w:hAnsiTheme="minorHAnsi" w:cstheme="minorHAnsi"/>
        </w:rPr>
      </w:pPr>
      <w:r w:rsidRPr="002934A0">
        <w:rPr>
          <w:rFonts w:asciiTheme="minorHAnsi" w:hAnsiTheme="minorHAnsi" w:cstheme="minorHAnsi"/>
        </w:rPr>
        <w:t>Zamawiający zastrzega sobie prawo unieważnienia postępowania oraz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p>
    <w:p w14:paraId="712C04F1" w14:textId="77777777" w:rsidR="00844296" w:rsidRPr="002934A0" w:rsidRDefault="00844296" w:rsidP="00844296">
      <w:pPr>
        <w:pStyle w:val="Bodytext50"/>
        <w:numPr>
          <w:ilvl w:val="0"/>
          <w:numId w:val="34"/>
        </w:numPr>
        <w:shd w:val="clear" w:color="auto" w:fill="auto"/>
        <w:tabs>
          <w:tab w:val="left" w:pos="426"/>
        </w:tabs>
        <w:spacing w:before="0" w:after="0" w:line="240" w:lineRule="auto"/>
        <w:ind w:left="426" w:hanging="284"/>
        <w:rPr>
          <w:rStyle w:val="Bodytext5Italic"/>
          <w:rFonts w:asciiTheme="minorHAnsi" w:hAnsiTheme="minorHAnsi" w:cstheme="minorHAnsi"/>
          <w:i w:val="0"/>
          <w:iCs w:val="0"/>
          <w:color w:val="auto"/>
        </w:rPr>
      </w:pPr>
      <w:r w:rsidRPr="002934A0">
        <w:rPr>
          <w:rFonts w:asciiTheme="minorHAnsi" w:hAnsiTheme="minorHAnsi" w:cstheme="minorHAnsi"/>
        </w:rPr>
        <w:t xml:space="preserve">Zamawiający oświadcza, że wybór Wykonawcy, jako podmiotu uprawnionego do przeprowadzenia badania sprawozdania finansowego nastąpi zgodnie z wymogami art. </w:t>
      </w:r>
      <w:r w:rsidRPr="002934A0">
        <w:rPr>
          <w:rStyle w:val="Bodytext5Arial"/>
          <w:rFonts w:asciiTheme="minorHAnsi" w:eastAsia="Microsoft Sans Serif" w:hAnsiTheme="minorHAnsi" w:cstheme="minorHAnsi"/>
          <w:color w:val="auto"/>
          <w:sz w:val="20"/>
          <w:szCs w:val="20"/>
        </w:rPr>
        <w:t>66</w:t>
      </w:r>
      <w:r w:rsidRPr="002934A0">
        <w:rPr>
          <w:rFonts w:asciiTheme="minorHAnsi" w:hAnsiTheme="minorHAnsi" w:cstheme="minorHAnsi"/>
        </w:rPr>
        <w:t xml:space="preserve"> ust. 4 ustawy z dnia 29 września 1994 r. o </w:t>
      </w:r>
      <w:r w:rsidRPr="002934A0">
        <w:rPr>
          <w:rStyle w:val="Bodytext5Italic"/>
          <w:rFonts w:asciiTheme="minorHAnsi" w:eastAsia="Microsoft Sans Serif" w:hAnsiTheme="minorHAnsi" w:cstheme="minorHAnsi"/>
          <w:color w:val="auto"/>
        </w:rPr>
        <w:t>rachunkowości.</w:t>
      </w:r>
    </w:p>
    <w:p w14:paraId="40C6731C" w14:textId="77777777" w:rsidR="00844296" w:rsidRPr="002934A0" w:rsidRDefault="00844296" w:rsidP="00844296">
      <w:pPr>
        <w:pStyle w:val="Bodytext50"/>
        <w:numPr>
          <w:ilvl w:val="0"/>
          <w:numId w:val="34"/>
        </w:numPr>
        <w:shd w:val="clear" w:color="auto" w:fill="auto"/>
        <w:tabs>
          <w:tab w:val="left" w:pos="426"/>
        </w:tabs>
        <w:spacing w:before="0" w:after="0" w:line="240" w:lineRule="auto"/>
        <w:ind w:left="426" w:hanging="284"/>
        <w:rPr>
          <w:rFonts w:asciiTheme="minorHAnsi" w:hAnsiTheme="minorHAnsi" w:cstheme="minorHAnsi"/>
        </w:rPr>
      </w:pPr>
      <w:r w:rsidRPr="002934A0">
        <w:rPr>
          <w:rFonts w:asciiTheme="minorHAnsi" w:hAnsiTheme="minorHAnsi" w:cstheme="minorHAnsi"/>
        </w:rPr>
        <w:t>Zamawiający powiadomi wybranego Wykonawcę o wyborze jego oferty.</w:t>
      </w:r>
    </w:p>
    <w:p w14:paraId="183ABFD5" w14:textId="77777777" w:rsidR="00844296" w:rsidRPr="002934A0" w:rsidRDefault="00844296" w:rsidP="00844296">
      <w:pPr>
        <w:pStyle w:val="Bodytext50"/>
        <w:numPr>
          <w:ilvl w:val="0"/>
          <w:numId w:val="34"/>
        </w:numPr>
        <w:shd w:val="clear" w:color="auto" w:fill="auto"/>
        <w:tabs>
          <w:tab w:val="left" w:pos="426"/>
        </w:tabs>
        <w:spacing w:before="0" w:after="0" w:line="240" w:lineRule="auto"/>
        <w:ind w:left="426" w:hanging="284"/>
        <w:rPr>
          <w:rFonts w:asciiTheme="minorHAnsi" w:hAnsiTheme="minorHAnsi" w:cstheme="minorHAnsi"/>
        </w:rPr>
      </w:pPr>
      <w:r w:rsidRPr="002934A0">
        <w:rPr>
          <w:rFonts w:asciiTheme="minorHAnsi" w:hAnsiTheme="minorHAnsi" w:cstheme="minorHAnsi"/>
        </w:rPr>
        <w:t>Zamawiający nie dopuszcza składania ofert częściowych.</w:t>
      </w:r>
    </w:p>
    <w:p w14:paraId="20DE0CDF" w14:textId="77777777" w:rsidR="00844296" w:rsidRPr="002934A0" w:rsidRDefault="00844296" w:rsidP="00844296">
      <w:pPr>
        <w:pStyle w:val="Bodytext50"/>
        <w:numPr>
          <w:ilvl w:val="0"/>
          <w:numId w:val="34"/>
        </w:numPr>
        <w:shd w:val="clear" w:color="auto" w:fill="auto"/>
        <w:tabs>
          <w:tab w:val="left" w:pos="426"/>
        </w:tabs>
        <w:spacing w:before="0" w:after="0" w:line="240" w:lineRule="auto"/>
        <w:ind w:left="426" w:hanging="284"/>
        <w:rPr>
          <w:rFonts w:asciiTheme="minorHAnsi" w:hAnsiTheme="minorHAnsi" w:cstheme="minorHAnsi"/>
        </w:rPr>
      </w:pPr>
      <w:r w:rsidRPr="002934A0">
        <w:rPr>
          <w:rFonts w:asciiTheme="minorHAnsi" w:hAnsiTheme="minorHAnsi" w:cstheme="minorHAnsi"/>
        </w:rPr>
        <w:t>Niniejsze zapytanie nie stanowi oferty w myśl art. 66 Kodeksu Cywilnego, jak również nie jest ogłoszeniem w rozumieniu ustawy Prawo zamówień publicznych.</w:t>
      </w:r>
    </w:p>
    <w:p w14:paraId="01A08D39" w14:textId="77777777" w:rsidR="00844296" w:rsidRPr="002934A0" w:rsidRDefault="00844296" w:rsidP="00844296">
      <w:pPr>
        <w:pStyle w:val="Bodytext50"/>
        <w:numPr>
          <w:ilvl w:val="0"/>
          <w:numId w:val="34"/>
        </w:numPr>
        <w:shd w:val="clear" w:color="auto" w:fill="auto"/>
        <w:tabs>
          <w:tab w:val="left" w:pos="426"/>
        </w:tabs>
        <w:spacing w:before="0" w:after="0" w:line="240" w:lineRule="auto"/>
        <w:ind w:left="426" w:hanging="284"/>
        <w:rPr>
          <w:rFonts w:asciiTheme="minorHAnsi" w:hAnsiTheme="minorHAnsi" w:cstheme="minorHAnsi"/>
        </w:rPr>
      </w:pPr>
      <w:r w:rsidRPr="002934A0">
        <w:rPr>
          <w:rFonts w:asciiTheme="minorHAnsi" w:hAnsiTheme="minorHAnsi" w:cstheme="minorHAnsi"/>
        </w:rPr>
        <w:t>Zamawiający informuje, iż całościowa oferowana cena stanowi informację publiczną w rozumieniu Ustawy o dostępie do informacji publicznej z dnia 6 września 2001 r.</w:t>
      </w:r>
    </w:p>
    <w:p w14:paraId="07567EC1" w14:textId="77777777" w:rsidR="00844296" w:rsidRPr="002934A0" w:rsidRDefault="00844296" w:rsidP="00844296">
      <w:pPr>
        <w:pStyle w:val="Bodytext50"/>
        <w:numPr>
          <w:ilvl w:val="0"/>
          <w:numId w:val="34"/>
        </w:numPr>
        <w:shd w:val="clear" w:color="auto" w:fill="auto"/>
        <w:tabs>
          <w:tab w:val="left" w:pos="426"/>
        </w:tabs>
        <w:spacing w:before="0" w:after="0" w:line="240" w:lineRule="auto"/>
        <w:ind w:left="426" w:hanging="284"/>
        <w:rPr>
          <w:rFonts w:asciiTheme="minorHAnsi" w:hAnsiTheme="minorHAnsi" w:cstheme="minorHAnsi"/>
        </w:rPr>
      </w:pPr>
      <w:r w:rsidRPr="002934A0">
        <w:rPr>
          <w:rFonts w:asciiTheme="minorHAnsi" w:hAnsiTheme="minorHAnsi" w:cstheme="minorHAnsi"/>
        </w:rPr>
        <w:t>Rozpatrywane będą tylko oferty zawierające komplet dokumentów wymaganych w zapytaniu.</w:t>
      </w:r>
    </w:p>
    <w:p w14:paraId="1C496AB0" w14:textId="77777777" w:rsidR="00844296" w:rsidRPr="002934A0" w:rsidRDefault="00844296" w:rsidP="00844296">
      <w:pPr>
        <w:pStyle w:val="Bodytext50"/>
        <w:numPr>
          <w:ilvl w:val="0"/>
          <w:numId w:val="34"/>
        </w:numPr>
        <w:shd w:val="clear" w:color="auto" w:fill="auto"/>
        <w:tabs>
          <w:tab w:val="left" w:pos="426"/>
        </w:tabs>
        <w:spacing w:before="0" w:after="0" w:line="240" w:lineRule="auto"/>
        <w:ind w:left="426" w:hanging="284"/>
        <w:rPr>
          <w:rFonts w:asciiTheme="minorHAnsi" w:hAnsiTheme="minorHAnsi" w:cstheme="minorHAnsi"/>
        </w:rPr>
      </w:pPr>
      <w:r w:rsidRPr="002934A0">
        <w:rPr>
          <w:rFonts w:asciiTheme="minorHAnsi" w:hAnsiTheme="minorHAnsi" w:cstheme="minorHAnsi"/>
        </w:rPr>
        <w:t>Zamawiający zastrzega sobie prawo do wystąpienia do Wykonawcy o wyjaśnienie treści złożonej oferty.</w:t>
      </w:r>
    </w:p>
    <w:p w14:paraId="478EA63C" w14:textId="77777777" w:rsidR="00844296" w:rsidRPr="002934A0" w:rsidRDefault="00844296" w:rsidP="00844296">
      <w:pPr>
        <w:pStyle w:val="Bodytext50"/>
        <w:numPr>
          <w:ilvl w:val="0"/>
          <w:numId w:val="34"/>
        </w:numPr>
        <w:shd w:val="clear" w:color="auto" w:fill="auto"/>
        <w:tabs>
          <w:tab w:val="left" w:pos="426"/>
        </w:tabs>
        <w:spacing w:before="0" w:after="0" w:line="240" w:lineRule="auto"/>
        <w:ind w:left="426" w:hanging="284"/>
        <w:rPr>
          <w:rFonts w:asciiTheme="minorHAnsi" w:hAnsiTheme="minorHAnsi" w:cstheme="minorHAnsi"/>
        </w:rPr>
      </w:pPr>
      <w:r w:rsidRPr="002934A0">
        <w:rPr>
          <w:rFonts w:asciiTheme="minorHAnsi" w:hAnsiTheme="minorHAnsi" w:cstheme="minorHAnsi"/>
        </w:rPr>
        <w:t>Oferty złożone po terminie nie będą rozpatrywane.</w:t>
      </w:r>
    </w:p>
    <w:p w14:paraId="468C2825" w14:textId="77777777" w:rsidR="00844296" w:rsidRPr="002934A0" w:rsidRDefault="00844296" w:rsidP="00844296">
      <w:pPr>
        <w:pStyle w:val="Bodytext50"/>
        <w:numPr>
          <w:ilvl w:val="0"/>
          <w:numId w:val="34"/>
        </w:numPr>
        <w:shd w:val="clear" w:color="auto" w:fill="auto"/>
        <w:tabs>
          <w:tab w:val="left" w:pos="426"/>
        </w:tabs>
        <w:spacing w:before="0" w:after="0" w:line="240" w:lineRule="auto"/>
        <w:ind w:left="426" w:hanging="284"/>
        <w:rPr>
          <w:rFonts w:asciiTheme="minorHAnsi" w:hAnsiTheme="minorHAnsi" w:cstheme="minorHAnsi"/>
        </w:rPr>
      </w:pPr>
      <w:r w:rsidRPr="002934A0">
        <w:rPr>
          <w:rFonts w:asciiTheme="minorHAnsi" w:hAnsiTheme="minorHAnsi" w:cstheme="minorHAnsi"/>
        </w:rPr>
        <w:lastRenderedPageBreak/>
        <w:t>Odmowa udzielenia zgody na przedłużenie terminu związania ofertą ze strony Wykonawcy powoduje wykluczenie Wykonawcy z postępowania.</w:t>
      </w:r>
    </w:p>
    <w:p w14:paraId="09ECFB98" w14:textId="77777777" w:rsidR="00844296" w:rsidRPr="002934A0" w:rsidRDefault="00844296" w:rsidP="00844296">
      <w:pPr>
        <w:pStyle w:val="Bodytext50"/>
        <w:numPr>
          <w:ilvl w:val="0"/>
          <w:numId w:val="34"/>
        </w:numPr>
        <w:shd w:val="clear" w:color="auto" w:fill="auto"/>
        <w:tabs>
          <w:tab w:val="left" w:pos="426"/>
        </w:tabs>
        <w:spacing w:before="0" w:after="0" w:line="240" w:lineRule="auto"/>
        <w:ind w:left="426" w:hanging="284"/>
        <w:rPr>
          <w:rFonts w:asciiTheme="minorHAnsi" w:hAnsiTheme="minorHAnsi" w:cstheme="minorHAnsi"/>
        </w:rPr>
      </w:pPr>
      <w:r w:rsidRPr="002934A0">
        <w:rPr>
          <w:rFonts w:asciiTheme="minorHAnsi" w:hAnsiTheme="minorHAnsi" w:cstheme="minorHAnsi"/>
        </w:rPr>
        <w:t>Zamawiający nie wpłaca zaliczek za realizację zadania. Płatność dokonywana jest po wykonaniu zamówienia.</w:t>
      </w:r>
    </w:p>
    <w:p w14:paraId="637CBC20" w14:textId="77777777" w:rsidR="00844296" w:rsidRPr="002934A0" w:rsidRDefault="00844296" w:rsidP="00844296">
      <w:pPr>
        <w:pStyle w:val="Bodytext50"/>
        <w:shd w:val="clear" w:color="auto" w:fill="auto"/>
        <w:tabs>
          <w:tab w:val="left" w:pos="426"/>
        </w:tabs>
        <w:spacing w:before="0" w:after="0" w:line="240" w:lineRule="auto"/>
        <w:ind w:firstLine="0"/>
        <w:rPr>
          <w:rFonts w:asciiTheme="minorHAnsi" w:hAnsiTheme="minorHAnsi" w:cstheme="minorHAnsi"/>
        </w:rPr>
      </w:pPr>
    </w:p>
    <w:p w14:paraId="434A0386" w14:textId="77777777" w:rsidR="00844296" w:rsidRPr="002934A0" w:rsidRDefault="00844296" w:rsidP="00844296">
      <w:pPr>
        <w:pStyle w:val="Bodytext50"/>
        <w:shd w:val="clear" w:color="auto" w:fill="auto"/>
        <w:tabs>
          <w:tab w:val="left" w:pos="426"/>
        </w:tabs>
        <w:spacing w:before="0" w:after="0" w:line="240" w:lineRule="auto"/>
        <w:ind w:firstLine="0"/>
        <w:rPr>
          <w:rFonts w:asciiTheme="minorHAnsi" w:hAnsiTheme="minorHAnsi" w:cstheme="minorHAnsi"/>
        </w:rPr>
      </w:pPr>
    </w:p>
    <w:p w14:paraId="0975F4BD" w14:textId="77777777" w:rsidR="00844296" w:rsidRPr="002934A0" w:rsidRDefault="00844296" w:rsidP="00844296">
      <w:pPr>
        <w:pStyle w:val="Bodytext50"/>
        <w:shd w:val="clear" w:color="auto" w:fill="auto"/>
        <w:tabs>
          <w:tab w:val="left" w:pos="426"/>
        </w:tabs>
        <w:spacing w:before="0" w:after="0" w:line="240" w:lineRule="auto"/>
        <w:ind w:firstLine="0"/>
        <w:rPr>
          <w:rFonts w:asciiTheme="minorHAnsi" w:hAnsiTheme="minorHAnsi" w:cstheme="minorHAnsi"/>
        </w:rPr>
      </w:pPr>
    </w:p>
    <w:p w14:paraId="0D3AADF6" w14:textId="77777777" w:rsidR="00844296" w:rsidRPr="002934A0" w:rsidRDefault="00844296" w:rsidP="00844296">
      <w:pPr>
        <w:pStyle w:val="Bodytext50"/>
        <w:shd w:val="clear" w:color="auto" w:fill="auto"/>
        <w:tabs>
          <w:tab w:val="left" w:pos="426"/>
        </w:tabs>
        <w:spacing w:before="0" w:after="0" w:line="240" w:lineRule="auto"/>
        <w:ind w:firstLine="0"/>
        <w:rPr>
          <w:rFonts w:asciiTheme="minorHAnsi" w:hAnsiTheme="minorHAnsi" w:cstheme="minorHAnsi"/>
        </w:rPr>
      </w:pPr>
    </w:p>
    <w:p w14:paraId="1F306BCB" w14:textId="3FE6EF47" w:rsidR="00844296" w:rsidRPr="002934A0" w:rsidRDefault="00844296" w:rsidP="00844296">
      <w:pPr>
        <w:ind w:left="284" w:hanging="284"/>
        <w:rPr>
          <w:rFonts w:asciiTheme="minorHAnsi" w:hAnsiTheme="minorHAnsi" w:cstheme="minorHAnsi"/>
          <w:i/>
          <w:color w:val="auto"/>
          <w:sz w:val="20"/>
          <w:szCs w:val="20"/>
        </w:rPr>
      </w:pPr>
      <w:r w:rsidRPr="002934A0">
        <w:rPr>
          <w:rFonts w:asciiTheme="minorHAnsi" w:hAnsiTheme="minorHAnsi" w:cstheme="minorHAnsi"/>
          <w:i/>
          <w:color w:val="auto"/>
          <w:sz w:val="20"/>
          <w:szCs w:val="20"/>
        </w:rPr>
        <w:t xml:space="preserve">     </w:t>
      </w:r>
      <w:r w:rsidR="002934A0">
        <w:rPr>
          <w:rFonts w:asciiTheme="minorHAnsi" w:hAnsiTheme="minorHAnsi" w:cstheme="minorHAnsi"/>
          <w:i/>
          <w:color w:val="auto"/>
          <w:sz w:val="20"/>
          <w:szCs w:val="20"/>
        </w:rPr>
        <w:t xml:space="preserve">                  </w:t>
      </w:r>
      <w:r w:rsidRPr="002934A0">
        <w:rPr>
          <w:rFonts w:asciiTheme="minorHAnsi" w:hAnsiTheme="minorHAnsi" w:cstheme="minorHAnsi"/>
          <w:i/>
          <w:color w:val="auto"/>
          <w:sz w:val="20"/>
          <w:szCs w:val="20"/>
        </w:rPr>
        <w:t xml:space="preserve"> ………….....................................................      </w:t>
      </w:r>
      <w:r w:rsidR="002934A0">
        <w:rPr>
          <w:rFonts w:asciiTheme="minorHAnsi" w:hAnsiTheme="minorHAnsi" w:cstheme="minorHAnsi"/>
          <w:i/>
          <w:color w:val="auto"/>
          <w:sz w:val="20"/>
          <w:szCs w:val="20"/>
        </w:rPr>
        <w:t xml:space="preserve">                            </w:t>
      </w:r>
      <w:r w:rsidRPr="002934A0">
        <w:rPr>
          <w:rFonts w:asciiTheme="minorHAnsi" w:hAnsiTheme="minorHAnsi" w:cstheme="minorHAnsi"/>
          <w:i/>
          <w:color w:val="auto"/>
          <w:sz w:val="20"/>
          <w:szCs w:val="20"/>
        </w:rPr>
        <w:t xml:space="preserve"> ……………….……………………………………………</w:t>
      </w:r>
    </w:p>
    <w:p w14:paraId="1FA411C8" w14:textId="77777777" w:rsidR="00844296" w:rsidRPr="002934A0" w:rsidRDefault="00844296" w:rsidP="00844296">
      <w:pPr>
        <w:ind w:left="5103" w:hanging="4394"/>
        <w:jc w:val="center"/>
        <w:rPr>
          <w:rFonts w:asciiTheme="minorHAnsi" w:hAnsiTheme="minorHAnsi" w:cstheme="minorHAnsi"/>
          <w:i/>
          <w:color w:val="auto"/>
          <w:sz w:val="20"/>
          <w:szCs w:val="20"/>
        </w:rPr>
      </w:pPr>
      <w:r w:rsidRPr="002934A0">
        <w:rPr>
          <w:rFonts w:asciiTheme="minorHAnsi" w:hAnsiTheme="minorHAnsi" w:cstheme="minorHAnsi"/>
          <w:bCs/>
          <w:i/>
          <w:color w:val="auto"/>
          <w:sz w:val="20"/>
          <w:szCs w:val="20"/>
        </w:rPr>
        <w:t xml:space="preserve"> (miejscowość</w:t>
      </w:r>
      <w:r w:rsidRPr="002934A0">
        <w:rPr>
          <w:rFonts w:asciiTheme="minorHAnsi" w:hAnsiTheme="minorHAnsi" w:cstheme="minorHAnsi"/>
          <w:b/>
          <w:bCs/>
          <w:i/>
          <w:color w:val="auto"/>
          <w:sz w:val="20"/>
          <w:szCs w:val="20"/>
        </w:rPr>
        <w:t xml:space="preserve">, </w:t>
      </w:r>
      <w:r w:rsidRPr="002934A0">
        <w:rPr>
          <w:rFonts w:asciiTheme="minorHAnsi" w:hAnsiTheme="minorHAnsi" w:cstheme="minorHAnsi"/>
          <w:i/>
          <w:color w:val="auto"/>
          <w:sz w:val="20"/>
          <w:szCs w:val="20"/>
        </w:rPr>
        <w:t xml:space="preserve">data) </w:t>
      </w:r>
      <w:r w:rsidRPr="002934A0">
        <w:rPr>
          <w:rFonts w:asciiTheme="minorHAnsi" w:hAnsiTheme="minorHAnsi" w:cstheme="minorHAnsi"/>
          <w:i/>
          <w:color w:val="auto"/>
          <w:sz w:val="20"/>
          <w:szCs w:val="20"/>
        </w:rPr>
        <w:tab/>
        <w:t xml:space="preserve"> podpis Wykonawcy lub Wykonawców </w:t>
      </w:r>
    </w:p>
    <w:p w14:paraId="744AE09F" w14:textId="77777777" w:rsidR="00844296" w:rsidRPr="002934A0" w:rsidRDefault="00844296" w:rsidP="00844296">
      <w:pPr>
        <w:ind w:left="5103" w:hanging="855"/>
        <w:jc w:val="center"/>
        <w:rPr>
          <w:rFonts w:asciiTheme="minorHAnsi" w:hAnsiTheme="minorHAnsi" w:cstheme="minorHAnsi"/>
          <w:i/>
          <w:color w:val="auto"/>
          <w:sz w:val="20"/>
          <w:szCs w:val="20"/>
        </w:rPr>
      </w:pPr>
      <w:r w:rsidRPr="002934A0">
        <w:rPr>
          <w:rFonts w:asciiTheme="minorHAnsi" w:hAnsiTheme="minorHAnsi" w:cstheme="minorHAnsi"/>
          <w:i/>
          <w:color w:val="auto"/>
          <w:sz w:val="20"/>
          <w:szCs w:val="20"/>
        </w:rPr>
        <w:t xml:space="preserve">      bądź upoważnionego przedstawiciela Wykonawcy/ów</w:t>
      </w:r>
    </w:p>
    <w:p w14:paraId="77983216" w14:textId="77777777" w:rsidR="00844296" w:rsidRPr="00844296" w:rsidRDefault="00844296" w:rsidP="00844296">
      <w:pPr>
        <w:ind w:left="284" w:hanging="284"/>
        <w:rPr>
          <w:i/>
          <w:color w:val="0070C0"/>
        </w:rPr>
      </w:pPr>
    </w:p>
    <w:p w14:paraId="24C67FCA" w14:textId="77777777" w:rsidR="00844296" w:rsidRPr="00844296" w:rsidRDefault="00844296" w:rsidP="00844296">
      <w:pPr>
        <w:ind w:left="284" w:hanging="284"/>
        <w:rPr>
          <w:i/>
          <w:color w:val="0070C0"/>
        </w:rPr>
      </w:pPr>
    </w:p>
    <w:p w14:paraId="6E211D5B" w14:textId="77777777" w:rsidR="00844296" w:rsidRPr="00844296" w:rsidRDefault="00844296" w:rsidP="00844296">
      <w:pPr>
        <w:tabs>
          <w:tab w:val="num" w:pos="-180"/>
          <w:tab w:val="num" w:pos="4140"/>
        </w:tabs>
        <w:ind w:left="5664"/>
        <w:jc w:val="both"/>
        <w:rPr>
          <w:rFonts w:asciiTheme="majorHAnsi" w:hAnsiTheme="majorHAnsi"/>
          <w:color w:val="0070C0"/>
        </w:rPr>
      </w:pPr>
    </w:p>
    <w:p w14:paraId="07701603" w14:textId="77777777" w:rsidR="00844296" w:rsidRPr="00844296" w:rsidRDefault="00844296" w:rsidP="00844296">
      <w:pPr>
        <w:tabs>
          <w:tab w:val="num" w:pos="-180"/>
          <w:tab w:val="num" w:pos="4140"/>
        </w:tabs>
        <w:ind w:left="5664"/>
        <w:jc w:val="both"/>
        <w:rPr>
          <w:rFonts w:asciiTheme="majorHAnsi" w:hAnsiTheme="majorHAnsi"/>
          <w:color w:val="0070C0"/>
        </w:rPr>
      </w:pPr>
    </w:p>
    <w:p w14:paraId="72091E92" w14:textId="77777777" w:rsidR="00844296" w:rsidRPr="00844296" w:rsidRDefault="00844296" w:rsidP="00844296">
      <w:pPr>
        <w:tabs>
          <w:tab w:val="num" w:pos="-180"/>
          <w:tab w:val="num" w:pos="4140"/>
        </w:tabs>
        <w:ind w:left="5664"/>
        <w:jc w:val="both"/>
        <w:rPr>
          <w:rFonts w:asciiTheme="majorHAnsi" w:hAnsiTheme="majorHAnsi"/>
          <w:color w:val="0070C0"/>
        </w:rPr>
      </w:pPr>
    </w:p>
    <w:p w14:paraId="40E04B32" w14:textId="77777777" w:rsidR="002934A0" w:rsidRDefault="002934A0" w:rsidP="00844296">
      <w:pPr>
        <w:ind w:left="3540" w:right="-142"/>
        <w:jc w:val="both"/>
        <w:rPr>
          <w:rFonts w:eastAsia="SimSun, 宋体"/>
          <w:bCs/>
          <w:i/>
          <w:color w:val="0070C0"/>
          <w:sz w:val="20"/>
          <w:szCs w:val="20"/>
          <w:u w:val="single"/>
        </w:rPr>
      </w:pPr>
    </w:p>
    <w:p w14:paraId="7522BA34" w14:textId="11D9FC94" w:rsidR="002934A0" w:rsidRDefault="002934A0" w:rsidP="00844296">
      <w:pPr>
        <w:ind w:left="3540" w:right="-142"/>
        <w:jc w:val="both"/>
        <w:rPr>
          <w:rFonts w:asciiTheme="minorHAnsi" w:eastAsia="SimSun, 宋体" w:hAnsiTheme="minorHAnsi" w:cstheme="minorHAnsi"/>
          <w:bCs/>
          <w:i/>
          <w:color w:val="auto"/>
          <w:sz w:val="20"/>
          <w:szCs w:val="20"/>
          <w:u w:val="single"/>
        </w:rPr>
      </w:pPr>
    </w:p>
    <w:p w14:paraId="72BB661F" w14:textId="1A49A17C"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15C4CD05" w14:textId="39F9EA6B"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43A2EE27" w14:textId="5C971B7E"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2C069BFF" w14:textId="149B5CB5"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274041C7" w14:textId="672847B5"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0F53D17C" w14:textId="1D9836A6"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73754569" w14:textId="74F4B571"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6AE1AA42" w14:textId="6E4D89B4"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2FA8B59A" w14:textId="764BAE7B"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5071A735" w14:textId="33288647"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34B42C75" w14:textId="7F1A5619"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3065F5DE" w14:textId="529617FE"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63235D03" w14:textId="5EB431F3"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41ED2CC4" w14:textId="42DB2DD9"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6D7AC515" w14:textId="19E79C02"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6558C96C" w14:textId="1A342621"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5DA7770F" w14:textId="7C8F67B1"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2489EB10" w14:textId="5A0B7EBB"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0609B570" w14:textId="3D823393"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4701567C" w14:textId="195FA2D9"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04F72378" w14:textId="181874C2"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7D43F8DC" w14:textId="33AF0D94"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5DA8B1C4" w14:textId="2BB8A597"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65B54F38" w14:textId="77AD0E7A"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4511572E" w14:textId="454A591A"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504908AB" w14:textId="1CDE7A3D"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1E044224" w14:textId="246A1999"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1564D71B" w14:textId="589CD616"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13CDFB70" w14:textId="6033AB50"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393FFBAC" w14:textId="66A6C6A1"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271F03D4" w14:textId="6BE2A0B9"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703CC8B3" w14:textId="66EC5FA7"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151E87C6" w14:textId="4F4B854E"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1F45DB07" w14:textId="55F05F47"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0184086E" w14:textId="41440B13" w:rsidR="000C2948" w:rsidRDefault="000C2948" w:rsidP="00844296">
      <w:pPr>
        <w:ind w:left="3540" w:right="-142"/>
        <w:jc w:val="both"/>
        <w:rPr>
          <w:rFonts w:asciiTheme="minorHAnsi" w:eastAsia="SimSun, 宋体" w:hAnsiTheme="minorHAnsi" w:cstheme="minorHAnsi"/>
          <w:bCs/>
          <w:i/>
          <w:color w:val="auto"/>
          <w:sz w:val="20"/>
          <w:szCs w:val="20"/>
          <w:u w:val="single"/>
        </w:rPr>
      </w:pPr>
    </w:p>
    <w:p w14:paraId="6A69AAB2" w14:textId="77777777" w:rsidR="000C2948" w:rsidRPr="00142BAD" w:rsidRDefault="000C2948" w:rsidP="00844296">
      <w:pPr>
        <w:ind w:left="3540" w:right="-142"/>
        <w:jc w:val="both"/>
        <w:rPr>
          <w:rFonts w:asciiTheme="minorHAnsi" w:eastAsia="SimSun, 宋体" w:hAnsiTheme="minorHAnsi" w:cstheme="minorHAnsi"/>
          <w:bCs/>
          <w:i/>
          <w:color w:val="auto"/>
          <w:sz w:val="20"/>
          <w:szCs w:val="20"/>
          <w:u w:val="single"/>
        </w:rPr>
      </w:pPr>
    </w:p>
    <w:p w14:paraId="60D05BB8" w14:textId="77777777" w:rsidR="00641347" w:rsidRDefault="00641347" w:rsidP="00844296">
      <w:pPr>
        <w:ind w:left="3540" w:right="-142"/>
        <w:jc w:val="both"/>
        <w:rPr>
          <w:rFonts w:asciiTheme="minorHAnsi" w:eastAsia="SimSun, 宋体" w:hAnsiTheme="minorHAnsi" w:cstheme="minorHAnsi"/>
          <w:b/>
          <w:i/>
          <w:color w:val="auto"/>
          <w:sz w:val="20"/>
          <w:szCs w:val="20"/>
          <w:u w:val="single"/>
        </w:rPr>
      </w:pPr>
    </w:p>
    <w:p w14:paraId="35AA4E7A" w14:textId="77777777" w:rsidR="00641347" w:rsidRDefault="00641347" w:rsidP="00844296">
      <w:pPr>
        <w:ind w:left="3540" w:right="-142"/>
        <w:jc w:val="both"/>
        <w:rPr>
          <w:rFonts w:asciiTheme="minorHAnsi" w:eastAsia="SimSun, 宋体" w:hAnsiTheme="minorHAnsi" w:cstheme="minorHAnsi"/>
          <w:b/>
          <w:i/>
          <w:color w:val="auto"/>
          <w:sz w:val="20"/>
          <w:szCs w:val="20"/>
          <w:u w:val="single"/>
        </w:rPr>
      </w:pPr>
    </w:p>
    <w:p w14:paraId="25F4E079" w14:textId="77777777" w:rsidR="00641347" w:rsidRDefault="00641347" w:rsidP="00844296">
      <w:pPr>
        <w:ind w:left="3540" w:right="-142"/>
        <w:jc w:val="both"/>
        <w:rPr>
          <w:rFonts w:asciiTheme="minorHAnsi" w:eastAsia="SimSun, 宋体" w:hAnsiTheme="minorHAnsi" w:cstheme="minorHAnsi"/>
          <w:b/>
          <w:i/>
          <w:color w:val="auto"/>
          <w:sz w:val="20"/>
          <w:szCs w:val="20"/>
          <w:u w:val="single"/>
        </w:rPr>
      </w:pPr>
    </w:p>
    <w:p w14:paraId="412DC281" w14:textId="77777777" w:rsidR="00641347" w:rsidRDefault="00641347" w:rsidP="00844296">
      <w:pPr>
        <w:ind w:left="3540" w:right="-142"/>
        <w:jc w:val="both"/>
        <w:rPr>
          <w:rFonts w:asciiTheme="minorHAnsi" w:eastAsia="SimSun, 宋体" w:hAnsiTheme="minorHAnsi" w:cstheme="minorHAnsi"/>
          <w:b/>
          <w:i/>
          <w:color w:val="auto"/>
          <w:sz w:val="20"/>
          <w:szCs w:val="20"/>
          <w:u w:val="single"/>
        </w:rPr>
      </w:pPr>
    </w:p>
    <w:p w14:paraId="2761C9E8" w14:textId="3E544026" w:rsidR="00844296" w:rsidRPr="00142BAD" w:rsidRDefault="00844296" w:rsidP="00844296">
      <w:pPr>
        <w:ind w:left="3540" w:right="-142"/>
        <w:jc w:val="both"/>
        <w:rPr>
          <w:rFonts w:asciiTheme="minorHAnsi" w:hAnsiTheme="minorHAnsi" w:cstheme="minorHAnsi"/>
          <w:i/>
          <w:color w:val="auto"/>
          <w:sz w:val="20"/>
          <w:szCs w:val="20"/>
        </w:rPr>
      </w:pPr>
      <w:r w:rsidRPr="000C2948">
        <w:rPr>
          <w:rFonts w:asciiTheme="minorHAnsi" w:eastAsia="SimSun, 宋体" w:hAnsiTheme="minorHAnsi" w:cstheme="minorHAnsi"/>
          <w:b/>
          <w:i/>
          <w:color w:val="auto"/>
          <w:sz w:val="20"/>
          <w:szCs w:val="20"/>
          <w:u w:val="single"/>
        </w:rPr>
        <w:lastRenderedPageBreak/>
        <w:t>Załącznik Nr 1</w:t>
      </w:r>
      <w:r w:rsidRPr="00142BAD">
        <w:rPr>
          <w:rFonts w:asciiTheme="minorHAnsi" w:eastAsia="SimSun, 宋体" w:hAnsiTheme="minorHAnsi" w:cstheme="minorHAnsi"/>
          <w:bCs/>
          <w:i/>
          <w:color w:val="auto"/>
          <w:sz w:val="20"/>
          <w:szCs w:val="20"/>
        </w:rPr>
        <w:t xml:space="preserve"> do Zapytania ofertowego do składania ofert na: Przeprowadzenie badania sprawozdania finansowego łącznie z pakietem konsolidacyjnym </w:t>
      </w:r>
      <w:r w:rsidRPr="00142BAD">
        <w:rPr>
          <w:rFonts w:asciiTheme="minorHAnsi" w:hAnsiTheme="minorHAnsi" w:cstheme="minorHAnsi"/>
          <w:i/>
          <w:color w:val="auto"/>
          <w:sz w:val="20"/>
          <w:szCs w:val="20"/>
        </w:rPr>
        <w:t>Wolskie</w:t>
      </w:r>
      <w:r w:rsidR="002934A0" w:rsidRPr="00142BAD">
        <w:rPr>
          <w:rFonts w:asciiTheme="minorHAnsi" w:hAnsiTheme="minorHAnsi" w:cstheme="minorHAnsi"/>
          <w:i/>
          <w:color w:val="auto"/>
          <w:sz w:val="20"/>
          <w:szCs w:val="20"/>
        </w:rPr>
        <w:t>go</w:t>
      </w:r>
      <w:r w:rsidRPr="00142BAD">
        <w:rPr>
          <w:rFonts w:asciiTheme="minorHAnsi" w:hAnsiTheme="minorHAnsi" w:cstheme="minorHAnsi"/>
          <w:i/>
          <w:color w:val="auto"/>
          <w:sz w:val="20"/>
          <w:szCs w:val="20"/>
        </w:rPr>
        <w:t xml:space="preserve"> Centrum Kultury za lata 2021 - 2022 przy założeniu, że badana instytucja kultury będzie sporządzała pakiet konsolidacyjny, zgodnie z wytycznymi firmy audytorskiej badającej skonsolidowany bilans m.st. Warszawy</w:t>
      </w:r>
    </w:p>
    <w:p w14:paraId="6D8B85E5" w14:textId="77777777" w:rsidR="00844296" w:rsidRPr="00142BAD" w:rsidRDefault="00844296" w:rsidP="00844296">
      <w:pPr>
        <w:rPr>
          <w:rFonts w:asciiTheme="minorHAnsi" w:hAnsiTheme="minorHAnsi" w:cstheme="minorHAnsi"/>
          <w:color w:val="auto"/>
        </w:rPr>
      </w:pPr>
    </w:p>
    <w:p w14:paraId="1C9CA060" w14:textId="77777777" w:rsidR="00844296" w:rsidRPr="00142BAD" w:rsidRDefault="00844296" w:rsidP="00844296">
      <w:pPr>
        <w:ind w:left="284" w:hanging="284"/>
        <w:jc w:val="center"/>
        <w:rPr>
          <w:rFonts w:asciiTheme="minorHAnsi" w:hAnsiTheme="minorHAnsi" w:cstheme="minorHAnsi"/>
          <w:b/>
          <w:color w:val="auto"/>
          <w:sz w:val="20"/>
          <w:szCs w:val="20"/>
        </w:rPr>
      </w:pPr>
      <w:r w:rsidRPr="00142BAD">
        <w:rPr>
          <w:rFonts w:asciiTheme="minorHAnsi" w:hAnsiTheme="minorHAnsi" w:cstheme="minorHAnsi"/>
          <w:b/>
          <w:color w:val="auto"/>
          <w:sz w:val="20"/>
          <w:szCs w:val="20"/>
        </w:rPr>
        <w:t>OFERTA</w:t>
      </w:r>
    </w:p>
    <w:p w14:paraId="3FC131DB" w14:textId="77777777" w:rsidR="00844296" w:rsidRPr="00142BAD" w:rsidRDefault="00844296" w:rsidP="00844296">
      <w:pPr>
        <w:ind w:left="284" w:hanging="284"/>
        <w:rPr>
          <w:rFonts w:asciiTheme="minorHAnsi" w:hAnsiTheme="minorHAnsi" w:cstheme="minorHAnsi"/>
          <w:color w:val="auto"/>
          <w:sz w:val="20"/>
          <w:szCs w:val="20"/>
        </w:rPr>
      </w:pPr>
      <w:r w:rsidRPr="00142BAD">
        <w:rPr>
          <w:rFonts w:asciiTheme="minorHAnsi" w:hAnsiTheme="minorHAnsi" w:cstheme="minorHAnsi"/>
          <w:color w:val="auto"/>
          <w:sz w:val="20"/>
          <w:szCs w:val="20"/>
        </w:rPr>
        <w:t>My, niżej podpisani,</w:t>
      </w:r>
    </w:p>
    <w:p w14:paraId="71A27420" w14:textId="77777777" w:rsidR="00844296" w:rsidRPr="00142BAD" w:rsidRDefault="00844296" w:rsidP="00844296">
      <w:pPr>
        <w:ind w:left="284" w:hanging="284"/>
        <w:rPr>
          <w:rFonts w:asciiTheme="minorHAnsi" w:hAnsiTheme="minorHAnsi" w:cstheme="minorHAnsi"/>
          <w:color w:val="auto"/>
          <w:sz w:val="20"/>
          <w:szCs w:val="20"/>
        </w:rPr>
      </w:pPr>
      <w:r w:rsidRPr="00142BAD">
        <w:rPr>
          <w:rFonts w:asciiTheme="minorHAnsi" w:hAnsiTheme="minorHAnsi" w:cstheme="minorHAnsi"/>
          <w:color w:val="auto"/>
          <w:sz w:val="20"/>
          <w:szCs w:val="20"/>
        </w:rPr>
        <w:t>………………………...............................................................................................................................</w:t>
      </w:r>
    </w:p>
    <w:p w14:paraId="004DDA1A" w14:textId="77777777" w:rsidR="00844296" w:rsidRPr="00142BAD" w:rsidRDefault="00844296" w:rsidP="00844296">
      <w:pPr>
        <w:ind w:left="284" w:hanging="284"/>
        <w:rPr>
          <w:rFonts w:asciiTheme="minorHAnsi" w:hAnsiTheme="minorHAnsi" w:cstheme="minorHAnsi"/>
          <w:color w:val="auto"/>
          <w:sz w:val="20"/>
          <w:szCs w:val="20"/>
        </w:rPr>
      </w:pPr>
      <w:r w:rsidRPr="00142BAD">
        <w:rPr>
          <w:rFonts w:asciiTheme="minorHAnsi" w:hAnsiTheme="minorHAnsi" w:cstheme="minorHAnsi"/>
          <w:color w:val="auto"/>
          <w:sz w:val="20"/>
          <w:szCs w:val="20"/>
        </w:rPr>
        <w:t>Działając w imieniu i na rzecz:</w:t>
      </w:r>
    </w:p>
    <w:p w14:paraId="45B4CF44" w14:textId="77777777" w:rsidR="00844296" w:rsidRPr="00142BAD" w:rsidRDefault="00844296" w:rsidP="00844296">
      <w:pPr>
        <w:ind w:left="284" w:hanging="284"/>
        <w:rPr>
          <w:rFonts w:asciiTheme="minorHAnsi" w:hAnsiTheme="minorHAnsi" w:cstheme="minorHAnsi"/>
          <w:color w:val="auto"/>
          <w:sz w:val="20"/>
          <w:szCs w:val="20"/>
        </w:rPr>
      </w:pPr>
      <w:r w:rsidRPr="00142BAD">
        <w:rPr>
          <w:rFonts w:asciiTheme="minorHAnsi" w:hAnsiTheme="minorHAnsi" w:cstheme="minorHAnsi"/>
          <w:color w:val="auto"/>
          <w:sz w:val="20"/>
          <w:szCs w:val="20"/>
        </w:rPr>
        <w:t>……………………...................................................................................................................................</w:t>
      </w:r>
    </w:p>
    <w:p w14:paraId="448049E8" w14:textId="77777777" w:rsidR="00844296" w:rsidRPr="00142BAD" w:rsidRDefault="00844296" w:rsidP="00844296">
      <w:pPr>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 xml:space="preserve">W odpowiedzi na zapytanie ofertowe dotyczące: </w:t>
      </w:r>
    </w:p>
    <w:p w14:paraId="08A02838" w14:textId="77777777" w:rsidR="00844296" w:rsidRPr="00142BAD" w:rsidRDefault="00844296" w:rsidP="00844296">
      <w:pPr>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w:t>
      </w:r>
    </w:p>
    <w:p w14:paraId="0333A525" w14:textId="77777777" w:rsidR="00844296" w:rsidRPr="00142BAD" w:rsidRDefault="00844296" w:rsidP="00844296">
      <w:pPr>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w:t>
      </w:r>
    </w:p>
    <w:p w14:paraId="6F5323C7" w14:textId="77777777" w:rsidR="00844296" w:rsidRPr="00142BAD" w:rsidRDefault="00844296" w:rsidP="00844296">
      <w:pPr>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w:t>
      </w:r>
    </w:p>
    <w:p w14:paraId="639070FF" w14:textId="77777777" w:rsidR="00844296" w:rsidRPr="00142BAD" w:rsidRDefault="00844296" w:rsidP="00844296">
      <w:pPr>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w:t>
      </w:r>
    </w:p>
    <w:p w14:paraId="374BC02D" w14:textId="77777777" w:rsidR="00844296" w:rsidRPr="00142BAD" w:rsidRDefault="00844296" w:rsidP="00844296">
      <w:pPr>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składamy niniejszą ofertę.</w:t>
      </w:r>
    </w:p>
    <w:p w14:paraId="70185A82" w14:textId="77777777" w:rsidR="00844296" w:rsidRPr="00142BAD" w:rsidRDefault="00844296" w:rsidP="00844296">
      <w:pPr>
        <w:numPr>
          <w:ilvl w:val="0"/>
          <w:numId w:val="42"/>
        </w:numPr>
        <w:spacing w:after="160" w:line="259" w:lineRule="auto"/>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Oferujemy realizację przedmiotu zamówienia za cenę:</w:t>
      </w:r>
    </w:p>
    <w:p w14:paraId="71551719" w14:textId="77777777" w:rsidR="00844296" w:rsidRPr="00142BAD" w:rsidRDefault="00844296" w:rsidP="00844296">
      <w:pPr>
        <w:numPr>
          <w:ilvl w:val="1"/>
          <w:numId w:val="27"/>
        </w:numPr>
        <w:spacing w:after="160" w:line="259" w:lineRule="auto"/>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wartość netto ...........................zł (słownie: .........................................................................)</w:t>
      </w:r>
    </w:p>
    <w:p w14:paraId="68640D3F" w14:textId="77777777" w:rsidR="00844296" w:rsidRPr="00142BAD" w:rsidRDefault="00844296" w:rsidP="00844296">
      <w:pPr>
        <w:numPr>
          <w:ilvl w:val="1"/>
          <w:numId w:val="27"/>
        </w:numPr>
        <w:spacing w:after="160" w:line="259" w:lineRule="auto"/>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stawka podatku VAT ............. %</w:t>
      </w:r>
    </w:p>
    <w:p w14:paraId="615D0AC4" w14:textId="77777777" w:rsidR="00844296" w:rsidRPr="00142BAD" w:rsidRDefault="00844296" w:rsidP="00844296">
      <w:pPr>
        <w:numPr>
          <w:ilvl w:val="1"/>
          <w:numId w:val="27"/>
        </w:numPr>
        <w:spacing w:after="160" w:line="259" w:lineRule="auto"/>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wartość brutto .......................zł (słownie:…..................................................................)</w:t>
      </w:r>
    </w:p>
    <w:p w14:paraId="4972FC16" w14:textId="77777777" w:rsidR="00844296" w:rsidRPr="00142BAD" w:rsidRDefault="00844296" w:rsidP="00844296">
      <w:pPr>
        <w:ind w:left="284" w:hanging="284"/>
        <w:rPr>
          <w:rFonts w:asciiTheme="minorHAnsi" w:hAnsiTheme="minorHAnsi" w:cstheme="minorHAnsi"/>
          <w:color w:val="auto"/>
          <w:sz w:val="20"/>
          <w:szCs w:val="20"/>
        </w:rPr>
      </w:pPr>
      <w:r w:rsidRPr="00142BAD">
        <w:rPr>
          <w:rFonts w:asciiTheme="minorHAnsi" w:hAnsiTheme="minorHAnsi" w:cstheme="minorHAnsi"/>
          <w:color w:val="auto"/>
          <w:sz w:val="20"/>
          <w:szCs w:val="20"/>
        </w:rPr>
        <w:t>2.</w:t>
      </w:r>
      <w:r w:rsidRPr="00142BAD">
        <w:rPr>
          <w:rFonts w:asciiTheme="minorHAnsi" w:hAnsiTheme="minorHAnsi" w:cstheme="minorHAnsi"/>
          <w:color w:val="auto"/>
          <w:sz w:val="20"/>
          <w:szCs w:val="20"/>
        </w:rPr>
        <w:tab/>
        <w:t>Zobowiązujemy się wykonać badanie sprawozdań finansowych wraz z pakietem konsolidacyjnym za 2021 rok w terminie do dnia …………………….. r.</w:t>
      </w:r>
    </w:p>
    <w:p w14:paraId="5B3DADA2" w14:textId="77777777" w:rsidR="00844296" w:rsidRPr="00142BAD" w:rsidRDefault="00844296" w:rsidP="00844296">
      <w:pPr>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3.</w:t>
      </w:r>
      <w:r w:rsidRPr="00142BAD">
        <w:rPr>
          <w:rFonts w:asciiTheme="minorHAnsi" w:hAnsiTheme="minorHAnsi" w:cstheme="minorHAnsi"/>
          <w:bCs/>
          <w:color w:val="auto"/>
          <w:sz w:val="20"/>
          <w:szCs w:val="20"/>
        </w:rPr>
        <w:tab/>
        <w:t xml:space="preserve">Uważamy się za związanych niniejszą ofertą 30 dni od upływu terminu składania ofert. </w:t>
      </w:r>
    </w:p>
    <w:p w14:paraId="683B114A" w14:textId="77777777" w:rsidR="00844296" w:rsidRPr="00142BAD" w:rsidRDefault="00844296" w:rsidP="00844296">
      <w:pPr>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4.</w:t>
      </w:r>
      <w:r w:rsidRPr="00142BAD">
        <w:rPr>
          <w:rFonts w:asciiTheme="minorHAnsi" w:hAnsiTheme="minorHAnsi" w:cstheme="minorHAnsi"/>
          <w:bCs/>
          <w:color w:val="auto"/>
          <w:sz w:val="20"/>
          <w:szCs w:val="20"/>
        </w:rPr>
        <w:tab/>
        <w:t>W razie wybrania naszej oferty zobowiązujemy się do podpisania umowy na warunkach określonych w zapytaniu ofertowym oraz w miejscu i terminie określonym przez Zamawiającego.</w:t>
      </w:r>
    </w:p>
    <w:p w14:paraId="3D13443C" w14:textId="77777777" w:rsidR="00844296" w:rsidRPr="00142BAD" w:rsidRDefault="00844296" w:rsidP="00844296">
      <w:pPr>
        <w:ind w:left="284" w:hanging="284"/>
        <w:rPr>
          <w:rFonts w:asciiTheme="minorHAnsi" w:hAnsiTheme="minorHAnsi" w:cstheme="minorHAnsi"/>
          <w:bCs/>
          <w:color w:val="auto"/>
          <w:sz w:val="20"/>
          <w:szCs w:val="20"/>
        </w:rPr>
      </w:pPr>
      <w:r w:rsidRPr="00142BAD">
        <w:rPr>
          <w:rFonts w:asciiTheme="minorHAnsi" w:hAnsiTheme="minorHAnsi" w:cstheme="minorHAnsi"/>
          <w:color w:val="auto"/>
          <w:sz w:val="20"/>
          <w:szCs w:val="20"/>
        </w:rPr>
        <w:t>5.</w:t>
      </w:r>
      <w:r w:rsidRPr="00142BAD">
        <w:rPr>
          <w:rFonts w:asciiTheme="minorHAnsi" w:hAnsiTheme="minorHAnsi" w:cstheme="minorHAnsi"/>
          <w:color w:val="auto"/>
          <w:sz w:val="20"/>
          <w:szCs w:val="20"/>
        </w:rPr>
        <w:tab/>
        <w:t>Załącznikami do niniejszego formularza są:</w:t>
      </w:r>
    </w:p>
    <w:p w14:paraId="272D9168" w14:textId="77777777" w:rsidR="00844296" w:rsidRPr="00142BAD" w:rsidRDefault="00844296" w:rsidP="00844296">
      <w:pPr>
        <w:numPr>
          <w:ilvl w:val="1"/>
          <w:numId w:val="43"/>
        </w:numPr>
        <w:spacing w:line="259" w:lineRule="auto"/>
        <w:ind w:left="284" w:hanging="284"/>
        <w:rPr>
          <w:rFonts w:asciiTheme="minorHAnsi" w:hAnsiTheme="minorHAnsi" w:cstheme="minorHAnsi"/>
          <w:bCs/>
          <w:color w:val="auto"/>
          <w:sz w:val="20"/>
          <w:szCs w:val="20"/>
        </w:rPr>
      </w:pPr>
      <w:r w:rsidRPr="00142BAD">
        <w:rPr>
          <w:rFonts w:asciiTheme="minorHAnsi" w:hAnsiTheme="minorHAnsi" w:cstheme="minorHAnsi"/>
          <w:color w:val="auto"/>
          <w:sz w:val="20"/>
          <w:szCs w:val="20"/>
        </w:rPr>
        <w:t>…………………………….</w:t>
      </w:r>
      <w:r w:rsidRPr="00142BAD">
        <w:rPr>
          <w:rFonts w:asciiTheme="minorHAnsi" w:hAnsiTheme="minorHAnsi" w:cstheme="minorHAnsi"/>
          <w:bCs/>
          <w:color w:val="auto"/>
          <w:sz w:val="20"/>
          <w:szCs w:val="20"/>
        </w:rPr>
        <w:t>,</w:t>
      </w:r>
    </w:p>
    <w:p w14:paraId="1A3013EE" w14:textId="77777777" w:rsidR="00844296" w:rsidRPr="00142BAD" w:rsidRDefault="00844296" w:rsidP="00844296">
      <w:pPr>
        <w:numPr>
          <w:ilvl w:val="1"/>
          <w:numId w:val="43"/>
        </w:numPr>
        <w:spacing w:line="259" w:lineRule="auto"/>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 xml:space="preserve">…………………………….. </w:t>
      </w:r>
    </w:p>
    <w:p w14:paraId="41796070" w14:textId="77777777" w:rsidR="00844296" w:rsidRPr="00142BAD" w:rsidRDefault="00844296" w:rsidP="00844296">
      <w:pPr>
        <w:numPr>
          <w:ilvl w:val="1"/>
          <w:numId w:val="43"/>
        </w:numPr>
        <w:spacing w:line="259" w:lineRule="auto"/>
        <w:ind w:left="284" w:hanging="284"/>
        <w:rPr>
          <w:rFonts w:asciiTheme="minorHAnsi" w:hAnsiTheme="minorHAnsi" w:cstheme="minorHAnsi"/>
          <w:bCs/>
          <w:color w:val="auto"/>
          <w:sz w:val="20"/>
          <w:szCs w:val="20"/>
        </w:rPr>
      </w:pPr>
      <w:r w:rsidRPr="00142BAD">
        <w:rPr>
          <w:rFonts w:asciiTheme="minorHAnsi" w:hAnsiTheme="minorHAnsi" w:cstheme="minorHAnsi"/>
          <w:bCs/>
          <w:color w:val="auto"/>
          <w:sz w:val="20"/>
          <w:szCs w:val="20"/>
        </w:rPr>
        <w:t>……………………………..</w:t>
      </w:r>
    </w:p>
    <w:p w14:paraId="68756D65" w14:textId="77777777" w:rsidR="00844296" w:rsidRPr="00142BAD" w:rsidRDefault="00844296" w:rsidP="00844296">
      <w:pPr>
        <w:ind w:left="284" w:hanging="284"/>
        <w:rPr>
          <w:rFonts w:asciiTheme="minorHAnsi" w:hAnsiTheme="minorHAnsi" w:cstheme="minorHAnsi"/>
          <w:color w:val="auto"/>
          <w:sz w:val="20"/>
          <w:szCs w:val="20"/>
        </w:rPr>
      </w:pPr>
      <w:r w:rsidRPr="00142BAD">
        <w:rPr>
          <w:rFonts w:asciiTheme="minorHAnsi" w:hAnsiTheme="minorHAnsi" w:cstheme="minorHAnsi"/>
          <w:color w:val="auto"/>
          <w:sz w:val="20"/>
          <w:szCs w:val="20"/>
        </w:rPr>
        <w:t>6. Osoba uprawniona do kontaktów z Zamawiającym:</w:t>
      </w:r>
    </w:p>
    <w:p w14:paraId="7BF2AB2E" w14:textId="77777777" w:rsidR="00844296" w:rsidRPr="00142BAD" w:rsidRDefault="00844296" w:rsidP="00844296">
      <w:pPr>
        <w:ind w:left="284" w:hanging="284"/>
        <w:rPr>
          <w:rFonts w:asciiTheme="minorHAnsi" w:hAnsiTheme="minorHAnsi" w:cstheme="minorHAnsi"/>
          <w:color w:val="auto"/>
          <w:sz w:val="20"/>
          <w:szCs w:val="20"/>
        </w:rPr>
      </w:pPr>
      <w:r w:rsidRPr="00142BAD">
        <w:rPr>
          <w:rFonts w:asciiTheme="minorHAnsi" w:hAnsiTheme="minorHAnsi" w:cstheme="minorHAnsi"/>
          <w:color w:val="auto"/>
          <w:sz w:val="20"/>
          <w:szCs w:val="20"/>
        </w:rPr>
        <w:t>………………………………………</w:t>
      </w:r>
    </w:p>
    <w:p w14:paraId="279E0EB4" w14:textId="77777777" w:rsidR="00844296" w:rsidRPr="00142BAD" w:rsidRDefault="00844296" w:rsidP="00844296">
      <w:pPr>
        <w:ind w:left="284" w:hanging="284"/>
        <w:rPr>
          <w:rFonts w:asciiTheme="minorHAnsi" w:hAnsiTheme="minorHAnsi" w:cstheme="minorHAnsi"/>
          <w:i/>
          <w:color w:val="auto"/>
          <w:sz w:val="20"/>
          <w:szCs w:val="20"/>
        </w:rPr>
      </w:pPr>
      <w:r w:rsidRPr="00142BAD">
        <w:rPr>
          <w:rFonts w:asciiTheme="minorHAnsi" w:hAnsiTheme="minorHAnsi" w:cstheme="minorHAnsi"/>
          <w:i/>
          <w:color w:val="auto"/>
          <w:sz w:val="20"/>
          <w:szCs w:val="20"/>
        </w:rPr>
        <w:t>(imię i nazwisko)</w:t>
      </w:r>
    </w:p>
    <w:p w14:paraId="75A6E721" w14:textId="77777777" w:rsidR="00844296" w:rsidRPr="00142BAD" w:rsidRDefault="00844296" w:rsidP="00844296">
      <w:pPr>
        <w:ind w:left="284" w:hanging="284"/>
        <w:rPr>
          <w:rFonts w:asciiTheme="minorHAnsi" w:hAnsiTheme="minorHAnsi" w:cstheme="minorHAnsi"/>
          <w:color w:val="auto"/>
          <w:sz w:val="20"/>
          <w:szCs w:val="20"/>
        </w:rPr>
      </w:pPr>
      <w:r w:rsidRPr="00142BAD">
        <w:rPr>
          <w:rFonts w:asciiTheme="minorHAnsi" w:hAnsiTheme="minorHAnsi" w:cstheme="minorHAnsi"/>
          <w:color w:val="auto"/>
          <w:sz w:val="20"/>
          <w:szCs w:val="20"/>
        </w:rPr>
        <w:t>nr tel. ............................................., e-mail.................................................</w:t>
      </w:r>
    </w:p>
    <w:p w14:paraId="1EFDD1BB" w14:textId="77777777" w:rsidR="00844296" w:rsidRPr="00142BAD" w:rsidRDefault="00844296" w:rsidP="00844296">
      <w:pPr>
        <w:ind w:left="284" w:hanging="284"/>
        <w:rPr>
          <w:rFonts w:asciiTheme="minorHAnsi" w:hAnsiTheme="minorHAnsi" w:cstheme="minorHAnsi"/>
          <w:color w:val="auto"/>
          <w:sz w:val="20"/>
          <w:szCs w:val="20"/>
        </w:rPr>
      </w:pPr>
    </w:p>
    <w:p w14:paraId="0A63A66A" w14:textId="77777777" w:rsidR="00844296" w:rsidRPr="00142BAD" w:rsidRDefault="00844296" w:rsidP="00844296">
      <w:pPr>
        <w:ind w:left="284" w:hanging="284"/>
        <w:rPr>
          <w:rFonts w:asciiTheme="minorHAnsi" w:hAnsiTheme="minorHAnsi" w:cstheme="minorHAnsi"/>
          <w:color w:val="auto"/>
          <w:sz w:val="20"/>
          <w:szCs w:val="20"/>
        </w:rPr>
      </w:pPr>
    </w:p>
    <w:p w14:paraId="2BF3DBD1" w14:textId="77777777" w:rsidR="00844296" w:rsidRPr="00142BAD" w:rsidRDefault="00844296" w:rsidP="00844296">
      <w:pPr>
        <w:pStyle w:val="Standard"/>
        <w:autoSpaceDE w:val="0"/>
        <w:ind w:left="284" w:hanging="284"/>
        <w:rPr>
          <w:rFonts w:asciiTheme="minorHAnsi" w:hAnsiTheme="minorHAnsi" w:cstheme="minorHAnsi"/>
          <w:sz w:val="20"/>
          <w:szCs w:val="20"/>
        </w:rPr>
      </w:pPr>
      <w:r w:rsidRPr="00142BAD">
        <w:rPr>
          <w:rFonts w:asciiTheme="minorHAnsi" w:hAnsiTheme="minorHAnsi" w:cstheme="minorHAnsi"/>
          <w:sz w:val="20"/>
          <w:szCs w:val="20"/>
        </w:rPr>
        <w:t>7.  Nazwa Wykonawcy:  …...…………………………………………………………..….….</w:t>
      </w:r>
    </w:p>
    <w:p w14:paraId="4544BA51" w14:textId="77777777" w:rsidR="00844296" w:rsidRPr="00142BAD" w:rsidRDefault="00844296" w:rsidP="00844296">
      <w:pPr>
        <w:pStyle w:val="Standard"/>
        <w:autoSpaceDE w:val="0"/>
        <w:ind w:left="284" w:hanging="284"/>
        <w:rPr>
          <w:rFonts w:asciiTheme="minorHAnsi" w:hAnsiTheme="minorHAnsi" w:cstheme="minorHAnsi"/>
          <w:sz w:val="20"/>
          <w:szCs w:val="20"/>
        </w:rPr>
      </w:pPr>
      <w:r w:rsidRPr="00142BAD">
        <w:rPr>
          <w:rFonts w:asciiTheme="minorHAnsi" w:hAnsiTheme="minorHAnsi" w:cstheme="minorHAnsi"/>
          <w:sz w:val="20"/>
          <w:szCs w:val="20"/>
        </w:rPr>
        <w:t>…………………………………………………………………………………………………...</w:t>
      </w:r>
    </w:p>
    <w:p w14:paraId="78AC83A6" w14:textId="77777777" w:rsidR="00844296" w:rsidRPr="00142BAD" w:rsidRDefault="00844296" w:rsidP="00844296">
      <w:pPr>
        <w:pStyle w:val="Standard"/>
        <w:autoSpaceDE w:val="0"/>
        <w:spacing w:line="360" w:lineRule="auto"/>
        <w:ind w:left="284" w:hanging="284"/>
        <w:rPr>
          <w:rFonts w:asciiTheme="minorHAnsi" w:hAnsiTheme="minorHAnsi" w:cstheme="minorHAnsi"/>
          <w:sz w:val="20"/>
          <w:szCs w:val="20"/>
        </w:rPr>
      </w:pPr>
    </w:p>
    <w:p w14:paraId="0D43696D" w14:textId="77777777" w:rsidR="00844296" w:rsidRPr="00142BAD" w:rsidRDefault="00844296" w:rsidP="00844296">
      <w:pPr>
        <w:pStyle w:val="Standard"/>
        <w:autoSpaceDE w:val="0"/>
        <w:spacing w:line="360" w:lineRule="auto"/>
        <w:ind w:left="284" w:hanging="284"/>
        <w:rPr>
          <w:rFonts w:asciiTheme="minorHAnsi" w:hAnsiTheme="minorHAnsi" w:cstheme="minorHAnsi"/>
          <w:sz w:val="20"/>
          <w:szCs w:val="20"/>
        </w:rPr>
      </w:pPr>
      <w:r w:rsidRPr="00142BAD">
        <w:rPr>
          <w:rFonts w:asciiTheme="minorHAnsi" w:hAnsiTheme="minorHAnsi" w:cstheme="minorHAnsi"/>
          <w:sz w:val="20"/>
          <w:szCs w:val="20"/>
        </w:rPr>
        <w:t>8. Adres Wykonawcy …………………………………………………………………….……</w:t>
      </w:r>
    </w:p>
    <w:p w14:paraId="6E302049" w14:textId="77777777" w:rsidR="00844296" w:rsidRPr="00142BAD" w:rsidRDefault="00844296" w:rsidP="00844296">
      <w:pPr>
        <w:pStyle w:val="Standard"/>
        <w:autoSpaceDE w:val="0"/>
        <w:spacing w:line="360" w:lineRule="auto"/>
        <w:ind w:left="284" w:hanging="284"/>
        <w:rPr>
          <w:rFonts w:asciiTheme="minorHAnsi" w:hAnsiTheme="minorHAnsi" w:cstheme="minorHAnsi"/>
          <w:sz w:val="20"/>
          <w:szCs w:val="20"/>
        </w:rPr>
      </w:pPr>
      <w:r w:rsidRPr="00142BAD">
        <w:rPr>
          <w:rFonts w:asciiTheme="minorHAnsi" w:hAnsiTheme="minorHAnsi" w:cstheme="minorHAnsi"/>
          <w:sz w:val="20"/>
          <w:szCs w:val="20"/>
        </w:rPr>
        <w:t>…………………………………………………………………………………………………..</w:t>
      </w:r>
    </w:p>
    <w:p w14:paraId="4753785F" w14:textId="77777777" w:rsidR="00844296" w:rsidRPr="00142BAD" w:rsidRDefault="00844296" w:rsidP="00844296">
      <w:pPr>
        <w:pStyle w:val="Standard"/>
        <w:autoSpaceDE w:val="0"/>
        <w:spacing w:line="360" w:lineRule="auto"/>
        <w:ind w:left="284" w:hanging="284"/>
        <w:rPr>
          <w:rFonts w:asciiTheme="minorHAnsi" w:hAnsiTheme="minorHAnsi" w:cstheme="minorHAnsi"/>
          <w:sz w:val="20"/>
          <w:szCs w:val="20"/>
        </w:rPr>
      </w:pPr>
      <w:r w:rsidRPr="00142BAD">
        <w:rPr>
          <w:rFonts w:asciiTheme="minorHAnsi" w:hAnsiTheme="minorHAnsi" w:cstheme="minorHAnsi"/>
          <w:sz w:val="20"/>
          <w:szCs w:val="20"/>
        </w:rPr>
        <w:t xml:space="preserve">telefon: ………………………. e mail: …………………….……. </w:t>
      </w:r>
    </w:p>
    <w:p w14:paraId="683DA50F" w14:textId="77777777" w:rsidR="00844296" w:rsidRPr="00142BAD" w:rsidRDefault="00844296" w:rsidP="00844296">
      <w:pPr>
        <w:pStyle w:val="Standard"/>
        <w:autoSpaceDE w:val="0"/>
        <w:spacing w:line="360" w:lineRule="auto"/>
        <w:ind w:left="284" w:hanging="284"/>
        <w:rPr>
          <w:rFonts w:asciiTheme="minorHAnsi" w:hAnsiTheme="minorHAnsi" w:cstheme="minorHAnsi"/>
          <w:sz w:val="20"/>
          <w:szCs w:val="20"/>
        </w:rPr>
      </w:pPr>
      <w:r w:rsidRPr="00142BAD">
        <w:rPr>
          <w:rFonts w:asciiTheme="minorHAnsi" w:eastAsia="Calibri" w:hAnsiTheme="minorHAnsi" w:cstheme="minorHAnsi"/>
          <w:sz w:val="20"/>
          <w:szCs w:val="20"/>
        </w:rPr>
        <w:t>NIP: …………….…….………. Regon: ………….…..………… KRS ……….…………..…..</w:t>
      </w:r>
    </w:p>
    <w:p w14:paraId="1FF21468" w14:textId="77777777" w:rsidR="00844296" w:rsidRPr="00142BAD" w:rsidRDefault="00844296" w:rsidP="00844296">
      <w:pPr>
        <w:pStyle w:val="Standard"/>
        <w:autoSpaceDE w:val="0"/>
        <w:spacing w:line="360" w:lineRule="auto"/>
        <w:ind w:left="284" w:hanging="284"/>
        <w:rPr>
          <w:rFonts w:asciiTheme="minorHAnsi" w:hAnsiTheme="minorHAnsi" w:cstheme="minorHAnsi"/>
          <w:sz w:val="20"/>
          <w:szCs w:val="20"/>
        </w:rPr>
      </w:pPr>
      <w:r w:rsidRPr="00142BAD">
        <w:rPr>
          <w:rFonts w:asciiTheme="minorHAnsi" w:eastAsia="Calibri" w:hAnsiTheme="minorHAnsi" w:cstheme="minorHAnsi"/>
          <w:sz w:val="20"/>
          <w:szCs w:val="20"/>
        </w:rPr>
        <w:t>Nr rachunku bankowego: ……………………………………………………………………….</w:t>
      </w:r>
    </w:p>
    <w:p w14:paraId="25059919" w14:textId="77777777" w:rsidR="00844296" w:rsidRPr="00142BAD" w:rsidRDefault="00844296" w:rsidP="00844296">
      <w:pPr>
        <w:pStyle w:val="Standard"/>
        <w:autoSpaceDE w:val="0"/>
        <w:ind w:left="284" w:hanging="284"/>
        <w:jc w:val="both"/>
        <w:rPr>
          <w:rFonts w:asciiTheme="minorHAnsi" w:hAnsiTheme="minorHAnsi" w:cstheme="minorHAnsi"/>
          <w:spacing w:val="-1"/>
          <w:sz w:val="20"/>
          <w:szCs w:val="20"/>
          <w:lang w:eastAsia="ar-SA"/>
        </w:rPr>
      </w:pPr>
      <w:r w:rsidRPr="00142BAD">
        <w:rPr>
          <w:rFonts w:asciiTheme="minorHAnsi" w:hAnsiTheme="minorHAnsi" w:cstheme="minorHAnsi"/>
          <w:spacing w:val="-1"/>
          <w:sz w:val="20"/>
          <w:szCs w:val="20"/>
          <w:lang w:eastAsia="ar-SA"/>
        </w:rPr>
        <w:t>9. Informacje w zakresie poza cenowych kryteriów oceny oferty</w:t>
      </w:r>
    </w:p>
    <w:p w14:paraId="62CF1A37" w14:textId="72C66F50" w:rsidR="00844296" w:rsidRDefault="00844296" w:rsidP="00844296">
      <w:pPr>
        <w:pStyle w:val="Standard"/>
        <w:autoSpaceDE w:val="0"/>
        <w:ind w:left="284" w:hanging="284"/>
        <w:jc w:val="both"/>
        <w:rPr>
          <w:rFonts w:asciiTheme="minorHAnsi" w:hAnsiTheme="minorHAnsi" w:cstheme="minorHAnsi"/>
          <w:sz w:val="20"/>
          <w:szCs w:val="20"/>
        </w:rPr>
      </w:pPr>
      <w:r w:rsidRPr="00142BAD">
        <w:rPr>
          <w:rFonts w:asciiTheme="minorHAnsi" w:hAnsiTheme="minorHAnsi" w:cstheme="minorHAnsi"/>
          <w:sz w:val="20"/>
          <w:szCs w:val="20"/>
        </w:rPr>
        <w:t>W ramach spełnienia warunków udziału w zapytaniu ofertowym dotyczącym wykazania doświadczenia informujemy, iż Wykonawca w okresie ostatnich 5  lat przed upływem terminu składania Ofert, a jeśli okres prowadzenia działalności jest krótszy - w okresie prowadzonej działalności -  wykonał: ………. usług polegających na badaniu sprawozdania finansowego jednostki sektora finansów publicznych, w tym …….. usług polegających na badaniu sprawozdania finansowego instytucji kultury podlegającego konsolidacji.</w:t>
      </w:r>
    </w:p>
    <w:p w14:paraId="41A94B8B" w14:textId="77777777" w:rsidR="000C2948" w:rsidRPr="00142BAD" w:rsidRDefault="000C2948" w:rsidP="00844296">
      <w:pPr>
        <w:pStyle w:val="Standard"/>
        <w:autoSpaceDE w:val="0"/>
        <w:ind w:left="284" w:hanging="284"/>
        <w:jc w:val="both"/>
        <w:rPr>
          <w:rFonts w:asciiTheme="minorHAnsi" w:hAnsiTheme="minorHAnsi" w:cstheme="minorHAnsi"/>
          <w:sz w:val="20"/>
          <w:szCs w:val="20"/>
        </w:rPr>
      </w:pPr>
    </w:p>
    <w:p w14:paraId="3E2D8A6B" w14:textId="77777777" w:rsidR="00844296" w:rsidRPr="00142BAD" w:rsidRDefault="00844296" w:rsidP="00844296">
      <w:pPr>
        <w:pStyle w:val="Standard"/>
        <w:autoSpaceDE w:val="0"/>
        <w:ind w:left="284" w:hanging="284"/>
        <w:jc w:val="both"/>
        <w:rPr>
          <w:rFonts w:asciiTheme="minorHAnsi" w:hAnsiTheme="minorHAnsi" w:cstheme="minorHAnsi"/>
          <w:b/>
          <w:spacing w:val="-1"/>
          <w:sz w:val="20"/>
          <w:szCs w:val="20"/>
          <w:lang w:eastAsia="ar-SA"/>
        </w:rPr>
      </w:pPr>
    </w:p>
    <w:p w14:paraId="74240DEC" w14:textId="77777777" w:rsidR="00844296" w:rsidRPr="00142BAD" w:rsidRDefault="00844296" w:rsidP="00844296">
      <w:pPr>
        <w:pStyle w:val="Standard"/>
        <w:autoSpaceDE w:val="0"/>
        <w:ind w:left="284" w:hanging="284"/>
        <w:jc w:val="both"/>
        <w:rPr>
          <w:rFonts w:asciiTheme="minorHAnsi" w:hAnsiTheme="minorHAnsi" w:cstheme="minorHAnsi"/>
          <w:spacing w:val="-1"/>
          <w:sz w:val="20"/>
          <w:szCs w:val="20"/>
          <w:lang w:eastAsia="ar-SA"/>
        </w:rPr>
      </w:pPr>
      <w:r w:rsidRPr="00142BAD">
        <w:rPr>
          <w:rFonts w:asciiTheme="minorHAnsi" w:hAnsiTheme="minorHAnsi" w:cstheme="minorHAnsi"/>
          <w:spacing w:val="-1"/>
          <w:sz w:val="20"/>
          <w:szCs w:val="20"/>
          <w:lang w:eastAsia="ar-SA"/>
        </w:rPr>
        <w:lastRenderedPageBreak/>
        <w:t>10. Dodatkowe oświadczenia</w:t>
      </w:r>
    </w:p>
    <w:p w14:paraId="26371BE2" w14:textId="77777777" w:rsidR="00844296" w:rsidRPr="00142BAD" w:rsidRDefault="00844296" w:rsidP="00844296">
      <w:pPr>
        <w:ind w:left="284" w:right="-334" w:hanging="284"/>
        <w:jc w:val="both"/>
        <w:rPr>
          <w:rFonts w:asciiTheme="minorHAnsi" w:hAnsiTheme="minorHAnsi" w:cstheme="minorHAnsi"/>
          <w:color w:val="auto"/>
          <w:sz w:val="20"/>
          <w:szCs w:val="20"/>
        </w:rPr>
      </w:pPr>
      <w:r w:rsidRPr="00142BAD">
        <w:rPr>
          <w:rFonts w:asciiTheme="minorHAnsi" w:hAnsiTheme="minorHAnsi" w:cstheme="minorHAnsi"/>
          <w:color w:val="auto"/>
          <w:sz w:val="20"/>
          <w:szCs w:val="20"/>
        </w:rPr>
        <w:t xml:space="preserve">Wykonawca oświadcza, co następuje: </w:t>
      </w:r>
    </w:p>
    <w:p w14:paraId="2B357E66" w14:textId="77777777" w:rsidR="00844296" w:rsidRPr="00142BAD" w:rsidRDefault="00844296" w:rsidP="00844296">
      <w:pPr>
        <w:pStyle w:val="Standard"/>
        <w:numPr>
          <w:ilvl w:val="0"/>
          <w:numId w:val="48"/>
        </w:numPr>
        <w:tabs>
          <w:tab w:val="left" w:pos="284"/>
        </w:tabs>
        <w:autoSpaceDE w:val="0"/>
        <w:ind w:left="284" w:hanging="284"/>
        <w:jc w:val="both"/>
        <w:textAlignment w:val="baseline"/>
        <w:rPr>
          <w:rFonts w:asciiTheme="minorHAnsi" w:hAnsiTheme="minorHAnsi" w:cstheme="minorHAnsi"/>
          <w:sz w:val="20"/>
          <w:szCs w:val="20"/>
        </w:rPr>
      </w:pPr>
      <w:r w:rsidRPr="00142BAD">
        <w:rPr>
          <w:rFonts w:asciiTheme="minorHAnsi" w:hAnsiTheme="minorHAnsi" w:cstheme="minorHAnsi"/>
          <w:sz w:val="20"/>
          <w:szCs w:val="20"/>
        </w:rPr>
        <w:t xml:space="preserve">Zapoznał się z opisem przedmiotu zamówienia i nie wnosi do niego zastrzeżeń  oraz wyraża zgodę na warunki płatności określone w </w:t>
      </w:r>
      <w:r w:rsidRPr="00142BAD">
        <w:rPr>
          <w:rFonts w:asciiTheme="minorHAnsi" w:hAnsiTheme="minorHAnsi" w:cstheme="minorHAnsi"/>
          <w:i/>
          <w:sz w:val="20"/>
          <w:szCs w:val="20"/>
        </w:rPr>
        <w:t>Zapytaniu ofertowym.</w:t>
      </w:r>
    </w:p>
    <w:p w14:paraId="3E3EEBF7" w14:textId="77777777" w:rsidR="00844296" w:rsidRPr="00142BAD" w:rsidRDefault="00844296" w:rsidP="00844296">
      <w:pPr>
        <w:pStyle w:val="Standard"/>
        <w:numPr>
          <w:ilvl w:val="0"/>
          <w:numId w:val="48"/>
        </w:numPr>
        <w:tabs>
          <w:tab w:val="left" w:pos="284"/>
        </w:tabs>
        <w:autoSpaceDE w:val="0"/>
        <w:ind w:left="284" w:hanging="284"/>
        <w:jc w:val="both"/>
        <w:textAlignment w:val="baseline"/>
        <w:rPr>
          <w:rFonts w:asciiTheme="minorHAnsi" w:hAnsiTheme="minorHAnsi" w:cstheme="minorHAnsi"/>
          <w:sz w:val="20"/>
          <w:szCs w:val="20"/>
        </w:rPr>
      </w:pPr>
      <w:r w:rsidRPr="00142BAD">
        <w:rPr>
          <w:rFonts w:asciiTheme="minorHAnsi" w:hAnsiTheme="minorHAnsi" w:cstheme="minorHAnsi"/>
          <w:sz w:val="20"/>
          <w:szCs w:val="20"/>
        </w:rPr>
        <w:t xml:space="preserve">Posiada uprawnienia do wykonania określonej w </w:t>
      </w:r>
      <w:r w:rsidRPr="00142BAD">
        <w:rPr>
          <w:rFonts w:asciiTheme="minorHAnsi" w:hAnsiTheme="minorHAnsi" w:cstheme="minorHAnsi"/>
          <w:i/>
          <w:sz w:val="20"/>
          <w:szCs w:val="20"/>
        </w:rPr>
        <w:t xml:space="preserve">Zaproszeniu ofertowym </w:t>
      </w:r>
      <w:r w:rsidRPr="00142BAD">
        <w:rPr>
          <w:rFonts w:asciiTheme="minorHAnsi" w:hAnsiTheme="minorHAnsi" w:cstheme="minorHAnsi"/>
          <w:sz w:val="20"/>
          <w:szCs w:val="20"/>
        </w:rPr>
        <w:t>działalności lub czynności.</w:t>
      </w:r>
    </w:p>
    <w:p w14:paraId="0EEF4590" w14:textId="77777777" w:rsidR="00844296" w:rsidRPr="00142BAD" w:rsidRDefault="00844296" w:rsidP="00844296">
      <w:pPr>
        <w:pStyle w:val="Standard"/>
        <w:numPr>
          <w:ilvl w:val="0"/>
          <w:numId w:val="48"/>
        </w:numPr>
        <w:tabs>
          <w:tab w:val="left" w:pos="0"/>
          <w:tab w:val="left" w:pos="284"/>
        </w:tabs>
        <w:autoSpaceDE w:val="0"/>
        <w:ind w:left="284" w:hanging="284"/>
        <w:jc w:val="both"/>
        <w:textAlignment w:val="baseline"/>
        <w:rPr>
          <w:rFonts w:asciiTheme="minorHAnsi" w:hAnsiTheme="minorHAnsi" w:cstheme="minorHAnsi"/>
          <w:sz w:val="20"/>
          <w:szCs w:val="20"/>
        </w:rPr>
      </w:pPr>
      <w:r w:rsidRPr="00142BAD">
        <w:rPr>
          <w:rFonts w:asciiTheme="minorHAnsi" w:hAnsiTheme="minorHAnsi" w:cstheme="minorHAnsi"/>
          <w:sz w:val="20"/>
          <w:szCs w:val="20"/>
        </w:rPr>
        <w:t xml:space="preserve">Uzyskał informacje niezbędne do przygotowania oferty. </w:t>
      </w:r>
    </w:p>
    <w:p w14:paraId="0C4C6F32" w14:textId="77777777" w:rsidR="00844296" w:rsidRPr="00142BAD" w:rsidRDefault="00844296" w:rsidP="00844296">
      <w:pPr>
        <w:pStyle w:val="Standard"/>
        <w:numPr>
          <w:ilvl w:val="0"/>
          <w:numId w:val="48"/>
        </w:numPr>
        <w:tabs>
          <w:tab w:val="left" w:pos="284"/>
        </w:tabs>
        <w:autoSpaceDE w:val="0"/>
        <w:ind w:left="284" w:hanging="284"/>
        <w:jc w:val="both"/>
        <w:textAlignment w:val="baseline"/>
        <w:rPr>
          <w:rFonts w:asciiTheme="minorHAnsi" w:hAnsiTheme="minorHAnsi" w:cstheme="minorHAnsi"/>
          <w:spacing w:val="-4"/>
          <w:sz w:val="20"/>
          <w:szCs w:val="20"/>
        </w:rPr>
      </w:pPr>
      <w:r w:rsidRPr="00142BAD">
        <w:rPr>
          <w:rFonts w:asciiTheme="minorHAnsi" w:hAnsiTheme="minorHAnsi" w:cstheme="minorHAnsi"/>
          <w:spacing w:val="-4"/>
          <w:sz w:val="20"/>
          <w:szCs w:val="20"/>
        </w:rPr>
        <w:t>W/w cena obejmuje wszystkie koszty związane z wykonaniem przedmiotu  zamówienia oraz warunkami stawianymi przez Zamawiającego oraz będzie niezmienna w okresie realizacji przedmiotu zamówienia;</w:t>
      </w:r>
    </w:p>
    <w:p w14:paraId="6B528862" w14:textId="77777777" w:rsidR="00844296" w:rsidRPr="00142BAD" w:rsidRDefault="00844296" w:rsidP="00844296">
      <w:pPr>
        <w:pStyle w:val="Standard"/>
        <w:numPr>
          <w:ilvl w:val="0"/>
          <w:numId w:val="48"/>
        </w:numPr>
        <w:tabs>
          <w:tab w:val="left" w:pos="284"/>
        </w:tabs>
        <w:autoSpaceDE w:val="0"/>
        <w:ind w:left="284" w:hanging="284"/>
        <w:jc w:val="both"/>
        <w:textAlignment w:val="baseline"/>
        <w:rPr>
          <w:rFonts w:asciiTheme="minorHAnsi" w:hAnsiTheme="minorHAnsi" w:cstheme="minorHAnsi"/>
          <w:sz w:val="20"/>
          <w:szCs w:val="20"/>
        </w:rPr>
      </w:pPr>
      <w:r w:rsidRPr="00142BAD">
        <w:rPr>
          <w:rFonts w:asciiTheme="minorHAnsi" w:hAnsiTheme="minorHAnsi" w:cstheme="minorHAnsi"/>
          <w:sz w:val="20"/>
          <w:szCs w:val="20"/>
        </w:rPr>
        <w:t>Wyraża zgodę na przetwarzanie danych podmiotu który reprezentuje, jako oferenta w zakresie niezbędnym do realizacji zamówienia przy zachowaniu zasady jawności postępowania i jego wyniku.</w:t>
      </w:r>
    </w:p>
    <w:p w14:paraId="584712C8" w14:textId="77777777" w:rsidR="00844296" w:rsidRPr="00142BAD" w:rsidRDefault="00844296" w:rsidP="00844296">
      <w:pPr>
        <w:pStyle w:val="Standard"/>
        <w:numPr>
          <w:ilvl w:val="0"/>
          <w:numId w:val="48"/>
        </w:numPr>
        <w:tabs>
          <w:tab w:val="left" w:pos="284"/>
        </w:tabs>
        <w:autoSpaceDE w:val="0"/>
        <w:ind w:left="284" w:hanging="284"/>
        <w:jc w:val="both"/>
        <w:textAlignment w:val="baseline"/>
        <w:rPr>
          <w:rFonts w:asciiTheme="minorHAnsi" w:hAnsiTheme="minorHAnsi" w:cstheme="minorHAnsi"/>
          <w:sz w:val="20"/>
          <w:szCs w:val="20"/>
        </w:rPr>
      </w:pPr>
      <w:r w:rsidRPr="00142BAD">
        <w:rPr>
          <w:rFonts w:asciiTheme="minorHAnsi" w:hAnsiTheme="minorHAnsi" w:cstheme="minorHAnsi"/>
          <w:sz w:val="20"/>
          <w:szCs w:val="20"/>
        </w:rPr>
        <w:t xml:space="preserve">Akceptuje warunki określone w zapytaniu ofertowym i zobowiązuje się w przypadku wyboru oferty do zawarcia umowy zgodnie z niniejszą ofertą, na warunkach określonych w </w:t>
      </w:r>
      <w:r w:rsidRPr="00142BAD">
        <w:rPr>
          <w:rFonts w:asciiTheme="minorHAnsi" w:hAnsiTheme="minorHAnsi" w:cstheme="minorHAnsi"/>
          <w:i/>
          <w:sz w:val="20"/>
          <w:szCs w:val="20"/>
        </w:rPr>
        <w:t xml:space="preserve">Zapytaniu ofertowym, </w:t>
      </w:r>
      <w:r w:rsidRPr="00142BAD">
        <w:rPr>
          <w:rFonts w:asciiTheme="minorHAnsi" w:hAnsiTheme="minorHAnsi" w:cstheme="minorHAnsi"/>
          <w:sz w:val="20"/>
          <w:szCs w:val="20"/>
        </w:rPr>
        <w:t>w miejscu i terminie wyznaczonym przez Zamawiającego.</w:t>
      </w:r>
    </w:p>
    <w:p w14:paraId="39A8742C" w14:textId="77777777" w:rsidR="00844296" w:rsidRPr="00142BAD" w:rsidRDefault="00844296" w:rsidP="00844296">
      <w:pPr>
        <w:pStyle w:val="Standard"/>
        <w:numPr>
          <w:ilvl w:val="0"/>
          <w:numId w:val="48"/>
        </w:numPr>
        <w:tabs>
          <w:tab w:val="left" w:pos="284"/>
        </w:tabs>
        <w:autoSpaceDE w:val="0"/>
        <w:ind w:left="284" w:hanging="284"/>
        <w:jc w:val="both"/>
        <w:textAlignment w:val="baseline"/>
        <w:rPr>
          <w:rFonts w:asciiTheme="minorHAnsi" w:hAnsiTheme="minorHAnsi" w:cstheme="minorHAnsi"/>
          <w:sz w:val="20"/>
          <w:szCs w:val="20"/>
        </w:rPr>
      </w:pPr>
      <w:r w:rsidRPr="00142BAD">
        <w:rPr>
          <w:rFonts w:asciiTheme="minorHAnsi" w:hAnsiTheme="minorHAnsi" w:cstheme="minorHAnsi"/>
          <w:sz w:val="20"/>
          <w:szCs w:val="20"/>
        </w:rPr>
        <w:t>Uważa się za związanych niniejszą ofertą przez okres 30 dni do dnia jej złożenia Zamawiającemu.</w:t>
      </w:r>
    </w:p>
    <w:p w14:paraId="0E7D9CF2" w14:textId="77777777" w:rsidR="00844296" w:rsidRPr="00142BAD" w:rsidRDefault="00844296" w:rsidP="00844296">
      <w:pPr>
        <w:pStyle w:val="Standard"/>
        <w:ind w:left="284" w:hanging="284"/>
        <w:jc w:val="center"/>
        <w:rPr>
          <w:rFonts w:asciiTheme="minorHAnsi" w:hAnsiTheme="minorHAnsi" w:cstheme="minorHAnsi"/>
          <w:b/>
          <w:sz w:val="20"/>
          <w:szCs w:val="20"/>
        </w:rPr>
      </w:pPr>
    </w:p>
    <w:p w14:paraId="03FAA50B" w14:textId="77777777" w:rsidR="00844296" w:rsidRPr="00142BAD" w:rsidRDefault="00844296" w:rsidP="00844296">
      <w:pPr>
        <w:ind w:left="284" w:hanging="284"/>
        <w:rPr>
          <w:rFonts w:asciiTheme="minorHAnsi" w:hAnsiTheme="minorHAnsi" w:cstheme="minorHAnsi"/>
          <w:i/>
          <w:color w:val="auto"/>
          <w:sz w:val="20"/>
          <w:szCs w:val="20"/>
        </w:rPr>
      </w:pPr>
    </w:p>
    <w:p w14:paraId="419A4228" w14:textId="77777777" w:rsidR="00844296" w:rsidRPr="00142BAD" w:rsidRDefault="00844296" w:rsidP="00844296">
      <w:pPr>
        <w:ind w:left="284" w:hanging="284"/>
        <w:rPr>
          <w:rFonts w:asciiTheme="minorHAnsi" w:hAnsiTheme="minorHAnsi" w:cstheme="minorHAnsi"/>
          <w:i/>
          <w:color w:val="auto"/>
          <w:sz w:val="18"/>
          <w:szCs w:val="18"/>
        </w:rPr>
      </w:pPr>
    </w:p>
    <w:p w14:paraId="55E8C3FC" w14:textId="77777777" w:rsidR="00844296" w:rsidRPr="00142BAD" w:rsidRDefault="00844296" w:rsidP="00844296">
      <w:pPr>
        <w:pStyle w:val="Bodytext50"/>
        <w:shd w:val="clear" w:color="auto" w:fill="auto"/>
        <w:tabs>
          <w:tab w:val="left" w:pos="426"/>
        </w:tabs>
        <w:spacing w:before="0" w:after="0" w:line="240" w:lineRule="auto"/>
        <w:ind w:firstLine="0"/>
        <w:rPr>
          <w:rFonts w:asciiTheme="minorHAnsi" w:hAnsiTheme="minorHAnsi" w:cstheme="minorHAnsi"/>
          <w:sz w:val="18"/>
          <w:szCs w:val="18"/>
        </w:rPr>
      </w:pPr>
    </w:p>
    <w:p w14:paraId="5DB37103" w14:textId="6AA12A9D" w:rsidR="00844296" w:rsidRPr="00142BAD" w:rsidRDefault="00844296" w:rsidP="00844296">
      <w:pPr>
        <w:ind w:left="284" w:hanging="284"/>
        <w:rPr>
          <w:rFonts w:asciiTheme="minorHAnsi" w:hAnsiTheme="minorHAnsi" w:cstheme="minorHAnsi"/>
          <w:i/>
          <w:color w:val="auto"/>
          <w:sz w:val="18"/>
          <w:szCs w:val="18"/>
        </w:rPr>
      </w:pPr>
      <w:r w:rsidRPr="00142BAD">
        <w:rPr>
          <w:rFonts w:asciiTheme="minorHAnsi" w:hAnsiTheme="minorHAnsi" w:cstheme="minorHAnsi"/>
          <w:i/>
          <w:color w:val="auto"/>
          <w:sz w:val="18"/>
          <w:szCs w:val="18"/>
        </w:rPr>
        <w:t xml:space="preserve">      </w:t>
      </w:r>
      <w:r w:rsidR="00142BAD" w:rsidRPr="00142BAD">
        <w:rPr>
          <w:rFonts w:asciiTheme="minorHAnsi" w:hAnsiTheme="minorHAnsi" w:cstheme="minorHAnsi"/>
          <w:i/>
          <w:color w:val="auto"/>
          <w:sz w:val="18"/>
          <w:szCs w:val="18"/>
        </w:rPr>
        <w:t xml:space="preserve">                            </w:t>
      </w:r>
      <w:r w:rsidRPr="00142BAD">
        <w:rPr>
          <w:rFonts w:asciiTheme="minorHAnsi" w:hAnsiTheme="minorHAnsi" w:cstheme="minorHAnsi"/>
          <w:i/>
          <w:color w:val="auto"/>
          <w:sz w:val="18"/>
          <w:szCs w:val="18"/>
        </w:rPr>
        <w:t xml:space="preserve">………….....................................................      </w:t>
      </w:r>
      <w:r w:rsidR="00142BAD" w:rsidRPr="00142BAD">
        <w:rPr>
          <w:rFonts w:asciiTheme="minorHAnsi" w:hAnsiTheme="minorHAnsi" w:cstheme="minorHAnsi"/>
          <w:i/>
          <w:color w:val="auto"/>
          <w:sz w:val="18"/>
          <w:szCs w:val="18"/>
        </w:rPr>
        <w:t xml:space="preserve">                                     </w:t>
      </w:r>
      <w:r w:rsidRPr="00142BAD">
        <w:rPr>
          <w:rFonts w:asciiTheme="minorHAnsi" w:hAnsiTheme="minorHAnsi" w:cstheme="minorHAnsi"/>
          <w:i/>
          <w:color w:val="auto"/>
          <w:sz w:val="18"/>
          <w:szCs w:val="18"/>
        </w:rPr>
        <w:t xml:space="preserve"> ……………….……………………………………………</w:t>
      </w:r>
    </w:p>
    <w:p w14:paraId="48037175" w14:textId="77777777" w:rsidR="00844296" w:rsidRPr="00142BAD" w:rsidRDefault="00844296" w:rsidP="00844296">
      <w:pPr>
        <w:ind w:left="5103" w:hanging="4394"/>
        <w:jc w:val="center"/>
        <w:rPr>
          <w:rFonts w:asciiTheme="minorHAnsi" w:hAnsiTheme="minorHAnsi" w:cstheme="minorHAnsi"/>
          <w:i/>
          <w:color w:val="auto"/>
          <w:sz w:val="18"/>
          <w:szCs w:val="18"/>
        </w:rPr>
      </w:pPr>
      <w:r w:rsidRPr="00142BAD">
        <w:rPr>
          <w:rFonts w:asciiTheme="minorHAnsi" w:hAnsiTheme="minorHAnsi" w:cstheme="minorHAnsi"/>
          <w:bCs/>
          <w:i/>
          <w:color w:val="auto"/>
          <w:sz w:val="18"/>
          <w:szCs w:val="18"/>
        </w:rPr>
        <w:t xml:space="preserve"> (miejscowość</w:t>
      </w:r>
      <w:r w:rsidRPr="00142BAD">
        <w:rPr>
          <w:rFonts w:asciiTheme="minorHAnsi" w:hAnsiTheme="minorHAnsi" w:cstheme="minorHAnsi"/>
          <w:b/>
          <w:bCs/>
          <w:i/>
          <w:color w:val="auto"/>
          <w:sz w:val="18"/>
          <w:szCs w:val="18"/>
        </w:rPr>
        <w:t xml:space="preserve">, </w:t>
      </w:r>
      <w:r w:rsidRPr="00142BAD">
        <w:rPr>
          <w:rFonts w:asciiTheme="minorHAnsi" w:hAnsiTheme="minorHAnsi" w:cstheme="minorHAnsi"/>
          <w:i/>
          <w:color w:val="auto"/>
          <w:sz w:val="18"/>
          <w:szCs w:val="18"/>
        </w:rPr>
        <w:t xml:space="preserve">data) </w:t>
      </w:r>
      <w:r w:rsidRPr="00142BAD">
        <w:rPr>
          <w:rFonts w:asciiTheme="minorHAnsi" w:hAnsiTheme="minorHAnsi" w:cstheme="minorHAnsi"/>
          <w:i/>
          <w:color w:val="auto"/>
          <w:sz w:val="18"/>
          <w:szCs w:val="18"/>
        </w:rPr>
        <w:tab/>
        <w:t xml:space="preserve"> podpis Wykonawcy lub Wykonawców </w:t>
      </w:r>
    </w:p>
    <w:p w14:paraId="47246886" w14:textId="77777777" w:rsidR="00844296" w:rsidRPr="00142BAD" w:rsidRDefault="00844296" w:rsidP="00844296">
      <w:pPr>
        <w:ind w:left="5103" w:hanging="855"/>
        <w:jc w:val="center"/>
        <w:rPr>
          <w:rFonts w:asciiTheme="minorHAnsi" w:hAnsiTheme="minorHAnsi" w:cstheme="minorHAnsi"/>
          <w:i/>
          <w:color w:val="auto"/>
          <w:sz w:val="18"/>
          <w:szCs w:val="18"/>
        </w:rPr>
      </w:pPr>
      <w:r w:rsidRPr="00142BAD">
        <w:rPr>
          <w:rFonts w:asciiTheme="minorHAnsi" w:hAnsiTheme="minorHAnsi" w:cstheme="minorHAnsi"/>
          <w:i/>
          <w:color w:val="auto"/>
          <w:sz w:val="18"/>
          <w:szCs w:val="18"/>
        </w:rPr>
        <w:t xml:space="preserve">      bądź upoważnionego przedstawiciela Wykonawcy/ów</w:t>
      </w:r>
    </w:p>
    <w:p w14:paraId="5ACAC068" w14:textId="77777777" w:rsidR="00844296" w:rsidRPr="00844296" w:rsidRDefault="00844296" w:rsidP="00844296">
      <w:pPr>
        <w:ind w:left="284" w:hanging="284"/>
        <w:rPr>
          <w:i/>
          <w:color w:val="0070C0"/>
        </w:rPr>
      </w:pPr>
    </w:p>
    <w:p w14:paraId="2F444CEB" w14:textId="77777777" w:rsidR="00844296" w:rsidRPr="00844296" w:rsidRDefault="00844296" w:rsidP="00844296">
      <w:pPr>
        <w:rPr>
          <w:i/>
          <w:color w:val="0070C0"/>
        </w:rPr>
      </w:pPr>
    </w:p>
    <w:p w14:paraId="1AB07E84" w14:textId="77777777" w:rsidR="002934A0" w:rsidRDefault="002934A0" w:rsidP="00844296">
      <w:pPr>
        <w:ind w:left="3540" w:right="-142"/>
        <w:jc w:val="both"/>
        <w:rPr>
          <w:rFonts w:eastAsia="SimSun, 宋体"/>
          <w:bCs/>
          <w:i/>
          <w:color w:val="0070C0"/>
          <w:sz w:val="20"/>
          <w:szCs w:val="20"/>
          <w:u w:val="single"/>
        </w:rPr>
      </w:pPr>
    </w:p>
    <w:p w14:paraId="0FBE7CDB" w14:textId="77777777" w:rsidR="002934A0" w:rsidRDefault="002934A0" w:rsidP="00844296">
      <w:pPr>
        <w:ind w:left="3540" w:right="-142"/>
        <w:jc w:val="both"/>
        <w:rPr>
          <w:rFonts w:eastAsia="SimSun, 宋体"/>
          <w:bCs/>
          <w:i/>
          <w:color w:val="0070C0"/>
          <w:sz w:val="20"/>
          <w:szCs w:val="20"/>
          <w:u w:val="single"/>
        </w:rPr>
      </w:pPr>
    </w:p>
    <w:p w14:paraId="3E375A87" w14:textId="77777777" w:rsidR="002934A0" w:rsidRDefault="002934A0" w:rsidP="00844296">
      <w:pPr>
        <w:ind w:left="3540" w:right="-142"/>
        <w:jc w:val="both"/>
        <w:rPr>
          <w:rFonts w:eastAsia="SimSun, 宋体"/>
          <w:bCs/>
          <w:i/>
          <w:color w:val="0070C0"/>
          <w:sz w:val="20"/>
          <w:szCs w:val="20"/>
          <w:u w:val="single"/>
        </w:rPr>
      </w:pPr>
    </w:p>
    <w:p w14:paraId="3CDBD4B9" w14:textId="77777777" w:rsidR="002934A0" w:rsidRDefault="002934A0" w:rsidP="00844296">
      <w:pPr>
        <w:ind w:left="3540" w:right="-142"/>
        <w:jc w:val="both"/>
        <w:rPr>
          <w:rFonts w:eastAsia="SimSun, 宋体"/>
          <w:bCs/>
          <w:i/>
          <w:color w:val="0070C0"/>
          <w:sz w:val="20"/>
          <w:szCs w:val="20"/>
          <w:u w:val="single"/>
        </w:rPr>
      </w:pPr>
    </w:p>
    <w:p w14:paraId="3BAD9C35" w14:textId="77777777" w:rsidR="002934A0" w:rsidRDefault="002934A0" w:rsidP="00844296">
      <w:pPr>
        <w:ind w:left="3540" w:right="-142"/>
        <w:jc w:val="both"/>
        <w:rPr>
          <w:rFonts w:eastAsia="SimSun, 宋体"/>
          <w:bCs/>
          <w:i/>
          <w:color w:val="0070C0"/>
          <w:sz w:val="20"/>
          <w:szCs w:val="20"/>
          <w:u w:val="single"/>
        </w:rPr>
      </w:pPr>
    </w:p>
    <w:p w14:paraId="746C57AE" w14:textId="77777777" w:rsidR="002934A0" w:rsidRDefault="002934A0" w:rsidP="00844296">
      <w:pPr>
        <w:ind w:left="3540" w:right="-142"/>
        <w:jc w:val="both"/>
        <w:rPr>
          <w:rFonts w:eastAsia="SimSun, 宋体"/>
          <w:bCs/>
          <w:i/>
          <w:color w:val="0070C0"/>
          <w:sz w:val="20"/>
          <w:szCs w:val="20"/>
          <w:u w:val="single"/>
        </w:rPr>
      </w:pPr>
    </w:p>
    <w:p w14:paraId="112184A4" w14:textId="77777777" w:rsidR="002934A0" w:rsidRDefault="002934A0" w:rsidP="00844296">
      <w:pPr>
        <w:ind w:left="3540" w:right="-142"/>
        <w:jc w:val="both"/>
        <w:rPr>
          <w:rFonts w:eastAsia="SimSun, 宋体"/>
          <w:bCs/>
          <w:i/>
          <w:color w:val="0070C0"/>
          <w:sz w:val="20"/>
          <w:szCs w:val="20"/>
          <w:u w:val="single"/>
        </w:rPr>
      </w:pPr>
    </w:p>
    <w:p w14:paraId="2E66D412" w14:textId="77777777" w:rsidR="002934A0" w:rsidRDefault="002934A0" w:rsidP="00844296">
      <w:pPr>
        <w:ind w:left="3540" w:right="-142"/>
        <w:jc w:val="both"/>
        <w:rPr>
          <w:rFonts w:eastAsia="SimSun, 宋体"/>
          <w:bCs/>
          <w:i/>
          <w:color w:val="0070C0"/>
          <w:sz w:val="20"/>
          <w:szCs w:val="20"/>
          <w:u w:val="single"/>
        </w:rPr>
      </w:pPr>
    </w:p>
    <w:p w14:paraId="3F8B1BCC" w14:textId="77777777" w:rsidR="002934A0" w:rsidRDefault="002934A0" w:rsidP="00844296">
      <w:pPr>
        <w:ind w:left="3540" w:right="-142"/>
        <w:jc w:val="both"/>
        <w:rPr>
          <w:rFonts w:eastAsia="SimSun, 宋体"/>
          <w:bCs/>
          <w:i/>
          <w:color w:val="0070C0"/>
          <w:sz w:val="20"/>
          <w:szCs w:val="20"/>
          <w:u w:val="single"/>
        </w:rPr>
      </w:pPr>
    </w:p>
    <w:p w14:paraId="25AA68DA" w14:textId="77777777" w:rsidR="002934A0" w:rsidRDefault="002934A0" w:rsidP="00844296">
      <w:pPr>
        <w:ind w:left="3540" w:right="-142"/>
        <w:jc w:val="both"/>
        <w:rPr>
          <w:rFonts w:eastAsia="SimSun, 宋体"/>
          <w:bCs/>
          <w:i/>
          <w:color w:val="0070C0"/>
          <w:sz w:val="20"/>
          <w:szCs w:val="20"/>
          <w:u w:val="single"/>
        </w:rPr>
      </w:pPr>
    </w:p>
    <w:p w14:paraId="3212102C" w14:textId="77777777" w:rsidR="002934A0" w:rsidRDefault="002934A0" w:rsidP="00844296">
      <w:pPr>
        <w:ind w:left="3540" w:right="-142"/>
        <w:jc w:val="both"/>
        <w:rPr>
          <w:rFonts w:eastAsia="SimSun, 宋体"/>
          <w:bCs/>
          <w:i/>
          <w:color w:val="0070C0"/>
          <w:sz w:val="20"/>
          <w:szCs w:val="20"/>
          <w:u w:val="single"/>
        </w:rPr>
      </w:pPr>
    </w:p>
    <w:p w14:paraId="686E9F6D" w14:textId="77777777" w:rsidR="002934A0" w:rsidRDefault="002934A0" w:rsidP="00844296">
      <w:pPr>
        <w:ind w:left="3540" w:right="-142"/>
        <w:jc w:val="both"/>
        <w:rPr>
          <w:rFonts w:eastAsia="SimSun, 宋体"/>
          <w:bCs/>
          <w:i/>
          <w:color w:val="0070C0"/>
          <w:sz w:val="20"/>
          <w:szCs w:val="20"/>
          <w:u w:val="single"/>
        </w:rPr>
      </w:pPr>
    </w:p>
    <w:p w14:paraId="1ADD4014" w14:textId="77777777" w:rsidR="002934A0" w:rsidRDefault="002934A0" w:rsidP="00844296">
      <w:pPr>
        <w:ind w:left="3540" w:right="-142"/>
        <w:jc w:val="both"/>
        <w:rPr>
          <w:rFonts w:eastAsia="SimSun, 宋体"/>
          <w:bCs/>
          <w:i/>
          <w:color w:val="0070C0"/>
          <w:sz w:val="20"/>
          <w:szCs w:val="20"/>
          <w:u w:val="single"/>
        </w:rPr>
      </w:pPr>
    </w:p>
    <w:p w14:paraId="75D2A296" w14:textId="77777777" w:rsidR="002934A0" w:rsidRDefault="002934A0" w:rsidP="00844296">
      <w:pPr>
        <w:ind w:left="3540" w:right="-142"/>
        <w:jc w:val="both"/>
        <w:rPr>
          <w:rFonts w:eastAsia="SimSun, 宋体"/>
          <w:bCs/>
          <w:i/>
          <w:color w:val="0070C0"/>
          <w:sz w:val="20"/>
          <w:szCs w:val="20"/>
          <w:u w:val="single"/>
        </w:rPr>
      </w:pPr>
    </w:p>
    <w:p w14:paraId="1CD745C7" w14:textId="77777777" w:rsidR="002934A0" w:rsidRDefault="002934A0" w:rsidP="00844296">
      <w:pPr>
        <w:ind w:left="3540" w:right="-142"/>
        <w:jc w:val="both"/>
        <w:rPr>
          <w:rFonts w:eastAsia="SimSun, 宋体"/>
          <w:bCs/>
          <w:i/>
          <w:color w:val="0070C0"/>
          <w:sz w:val="20"/>
          <w:szCs w:val="20"/>
          <w:u w:val="single"/>
        </w:rPr>
      </w:pPr>
    </w:p>
    <w:p w14:paraId="571A37B2" w14:textId="77777777" w:rsidR="002934A0" w:rsidRDefault="002934A0" w:rsidP="00844296">
      <w:pPr>
        <w:ind w:left="3540" w:right="-142"/>
        <w:jc w:val="both"/>
        <w:rPr>
          <w:rFonts w:eastAsia="SimSun, 宋体"/>
          <w:bCs/>
          <w:i/>
          <w:color w:val="0070C0"/>
          <w:sz w:val="20"/>
          <w:szCs w:val="20"/>
          <w:u w:val="single"/>
        </w:rPr>
      </w:pPr>
    </w:p>
    <w:p w14:paraId="1DBB2199" w14:textId="77777777" w:rsidR="002934A0" w:rsidRDefault="002934A0" w:rsidP="00844296">
      <w:pPr>
        <w:ind w:left="3540" w:right="-142"/>
        <w:jc w:val="both"/>
        <w:rPr>
          <w:rFonts w:eastAsia="SimSun, 宋体"/>
          <w:bCs/>
          <w:i/>
          <w:color w:val="0070C0"/>
          <w:sz w:val="20"/>
          <w:szCs w:val="20"/>
          <w:u w:val="single"/>
        </w:rPr>
      </w:pPr>
    </w:p>
    <w:p w14:paraId="615B3E29" w14:textId="77777777" w:rsidR="002934A0" w:rsidRDefault="002934A0" w:rsidP="00844296">
      <w:pPr>
        <w:ind w:left="3540" w:right="-142"/>
        <w:jc w:val="both"/>
        <w:rPr>
          <w:rFonts w:eastAsia="SimSun, 宋体"/>
          <w:bCs/>
          <w:i/>
          <w:color w:val="0070C0"/>
          <w:sz w:val="20"/>
          <w:szCs w:val="20"/>
          <w:u w:val="single"/>
        </w:rPr>
      </w:pPr>
    </w:p>
    <w:p w14:paraId="53A58107" w14:textId="77777777" w:rsidR="002934A0" w:rsidRDefault="002934A0" w:rsidP="00844296">
      <w:pPr>
        <w:ind w:left="3540" w:right="-142"/>
        <w:jc w:val="both"/>
        <w:rPr>
          <w:rFonts w:eastAsia="SimSun, 宋体"/>
          <w:bCs/>
          <w:i/>
          <w:color w:val="0070C0"/>
          <w:sz w:val="20"/>
          <w:szCs w:val="20"/>
          <w:u w:val="single"/>
        </w:rPr>
      </w:pPr>
    </w:p>
    <w:p w14:paraId="1AFFBDD6" w14:textId="77777777" w:rsidR="002934A0" w:rsidRDefault="002934A0" w:rsidP="00844296">
      <w:pPr>
        <w:ind w:left="3540" w:right="-142"/>
        <w:jc w:val="both"/>
        <w:rPr>
          <w:rFonts w:eastAsia="SimSun, 宋体"/>
          <w:bCs/>
          <w:i/>
          <w:color w:val="0070C0"/>
          <w:sz w:val="20"/>
          <w:szCs w:val="20"/>
          <w:u w:val="single"/>
        </w:rPr>
      </w:pPr>
    </w:p>
    <w:p w14:paraId="276923CC" w14:textId="77777777" w:rsidR="002934A0" w:rsidRDefault="002934A0" w:rsidP="00844296">
      <w:pPr>
        <w:ind w:left="3540" w:right="-142"/>
        <w:jc w:val="both"/>
        <w:rPr>
          <w:rFonts w:eastAsia="SimSun, 宋体"/>
          <w:bCs/>
          <w:i/>
          <w:color w:val="0070C0"/>
          <w:sz w:val="20"/>
          <w:szCs w:val="20"/>
          <w:u w:val="single"/>
        </w:rPr>
      </w:pPr>
    </w:p>
    <w:p w14:paraId="16D291C2" w14:textId="77777777" w:rsidR="002934A0" w:rsidRDefault="002934A0" w:rsidP="00844296">
      <w:pPr>
        <w:ind w:left="3540" w:right="-142"/>
        <w:jc w:val="both"/>
        <w:rPr>
          <w:rFonts w:eastAsia="SimSun, 宋体"/>
          <w:bCs/>
          <w:i/>
          <w:color w:val="0070C0"/>
          <w:sz w:val="20"/>
          <w:szCs w:val="20"/>
          <w:u w:val="single"/>
        </w:rPr>
      </w:pPr>
    </w:p>
    <w:p w14:paraId="3C7866C1" w14:textId="77777777" w:rsidR="002934A0" w:rsidRDefault="002934A0" w:rsidP="00844296">
      <w:pPr>
        <w:ind w:left="3540" w:right="-142"/>
        <w:jc w:val="both"/>
        <w:rPr>
          <w:rFonts w:eastAsia="SimSun, 宋体"/>
          <w:bCs/>
          <w:i/>
          <w:color w:val="0070C0"/>
          <w:sz w:val="20"/>
          <w:szCs w:val="20"/>
          <w:u w:val="single"/>
        </w:rPr>
      </w:pPr>
    </w:p>
    <w:p w14:paraId="20D19316" w14:textId="77777777" w:rsidR="002934A0" w:rsidRDefault="002934A0" w:rsidP="00844296">
      <w:pPr>
        <w:ind w:left="3540" w:right="-142"/>
        <w:jc w:val="both"/>
        <w:rPr>
          <w:rFonts w:eastAsia="SimSun, 宋体"/>
          <w:bCs/>
          <w:i/>
          <w:color w:val="0070C0"/>
          <w:sz w:val="20"/>
          <w:szCs w:val="20"/>
          <w:u w:val="single"/>
        </w:rPr>
      </w:pPr>
    </w:p>
    <w:p w14:paraId="685F368B" w14:textId="77777777" w:rsidR="00142BAD" w:rsidRDefault="00142BAD" w:rsidP="00844296">
      <w:pPr>
        <w:ind w:left="3540" w:right="-142"/>
        <w:jc w:val="both"/>
        <w:rPr>
          <w:rFonts w:eastAsia="SimSun, 宋体"/>
          <w:bCs/>
          <w:i/>
          <w:color w:val="0070C0"/>
          <w:sz w:val="20"/>
          <w:szCs w:val="20"/>
          <w:u w:val="single"/>
        </w:rPr>
      </w:pPr>
    </w:p>
    <w:p w14:paraId="7F83FCFF" w14:textId="77777777" w:rsidR="00142BAD" w:rsidRDefault="00142BAD" w:rsidP="00844296">
      <w:pPr>
        <w:ind w:left="3540" w:right="-142"/>
        <w:jc w:val="both"/>
        <w:rPr>
          <w:rFonts w:eastAsia="SimSun, 宋体"/>
          <w:bCs/>
          <w:i/>
          <w:color w:val="0070C0"/>
          <w:sz w:val="20"/>
          <w:szCs w:val="20"/>
          <w:u w:val="single"/>
        </w:rPr>
      </w:pPr>
    </w:p>
    <w:p w14:paraId="27482895" w14:textId="77777777" w:rsidR="00142BAD" w:rsidRDefault="00142BAD" w:rsidP="00844296">
      <w:pPr>
        <w:ind w:left="3540" w:right="-142"/>
        <w:jc w:val="both"/>
        <w:rPr>
          <w:rFonts w:eastAsia="SimSun, 宋体"/>
          <w:bCs/>
          <w:i/>
          <w:color w:val="0070C0"/>
          <w:sz w:val="20"/>
          <w:szCs w:val="20"/>
          <w:u w:val="single"/>
        </w:rPr>
      </w:pPr>
    </w:p>
    <w:p w14:paraId="22FC721B" w14:textId="77777777" w:rsidR="00142BAD" w:rsidRDefault="00142BAD" w:rsidP="00844296">
      <w:pPr>
        <w:ind w:left="3540" w:right="-142"/>
        <w:jc w:val="both"/>
        <w:rPr>
          <w:rFonts w:eastAsia="SimSun, 宋体"/>
          <w:bCs/>
          <w:i/>
          <w:color w:val="0070C0"/>
          <w:sz w:val="20"/>
          <w:szCs w:val="20"/>
          <w:u w:val="single"/>
        </w:rPr>
      </w:pPr>
    </w:p>
    <w:p w14:paraId="56FFD7FD" w14:textId="77777777" w:rsidR="00142BAD" w:rsidRDefault="00142BAD" w:rsidP="00844296">
      <w:pPr>
        <w:ind w:left="3540" w:right="-142"/>
        <w:jc w:val="both"/>
        <w:rPr>
          <w:rFonts w:eastAsia="SimSun, 宋体"/>
          <w:bCs/>
          <w:i/>
          <w:color w:val="0070C0"/>
          <w:sz w:val="20"/>
          <w:szCs w:val="20"/>
          <w:u w:val="single"/>
        </w:rPr>
      </w:pPr>
    </w:p>
    <w:p w14:paraId="1DE26C0A" w14:textId="77777777" w:rsidR="00142BAD" w:rsidRDefault="00142BAD" w:rsidP="00844296">
      <w:pPr>
        <w:ind w:left="3540" w:right="-142"/>
        <w:jc w:val="both"/>
        <w:rPr>
          <w:rFonts w:eastAsia="SimSun, 宋体"/>
          <w:bCs/>
          <w:i/>
          <w:color w:val="0070C0"/>
          <w:sz w:val="20"/>
          <w:szCs w:val="20"/>
          <w:u w:val="single"/>
        </w:rPr>
      </w:pPr>
    </w:p>
    <w:p w14:paraId="40092E70" w14:textId="77777777" w:rsidR="00142BAD" w:rsidRDefault="00142BAD" w:rsidP="00844296">
      <w:pPr>
        <w:ind w:left="3540" w:right="-142"/>
        <w:jc w:val="both"/>
        <w:rPr>
          <w:rFonts w:eastAsia="SimSun, 宋体"/>
          <w:bCs/>
          <w:i/>
          <w:color w:val="0070C0"/>
          <w:sz w:val="20"/>
          <w:szCs w:val="20"/>
          <w:u w:val="single"/>
        </w:rPr>
      </w:pPr>
    </w:p>
    <w:p w14:paraId="3B24A454" w14:textId="77777777" w:rsidR="00142BAD" w:rsidRDefault="00142BAD" w:rsidP="00844296">
      <w:pPr>
        <w:ind w:left="3540" w:right="-142"/>
        <w:jc w:val="both"/>
        <w:rPr>
          <w:rFonts w:eastAsia="SimSun, 宋体"/>
          <w:bCs/>
          <w:i/>
          <w:color w:val="0070C0"/>
          <w:sz w:val="20"/>
          <w:szCs w:val="20"/>
          <w:u w:val="single"/>
        </w:rPr>
      </w:pPr>
    </w:p>
    <w:p w14:paraId="10E55ED9" w14:textId="77777777" w:rsidR="00142BAD" w:rsidRDefault="00142BAD" w:rsidP="00844296">
      <w:pPr>
        <w:ind w:left="3540" w:right="-142"/>
        <w:jc w:val="both"/>
        <w:rPr>
          <w:rFonts w:eastAsia="SimSun, 宋体"/>
          <w:bCs/>
          <w:i/>
          <w:color w:val="0070C0"/>
          <w:sz w:val="20"/>
          <w:szCs w:val="20"/>
          <w:u w:val="single"/>
        </w:rPr>
      </w:pPr>
    </w:p>
    <w:p w14:paraId="6F60D6B4" w14:textId="77777777" w:rsidR="00142BAD" w:rsidRDefault="00142BAD" w:rsidP="00844296">
      <w:pPr>
        <w:ind w:left="3540" w:right="-142"/>
        <w:jc w:val="both"/>
        <w:rPr>
          <w:rFonts w:eastAsia="SimSun, 宋体"/>
          <w:bCs/>
          <w:i/>
          <w:color w:val="0070C0"/>
          <w:sz w:val="20"/>
          <w:szCs w:val="20"/>
          <w:u w:val="single"/>
        </w:rPr>
      </w:pPr>
    </w:p>
    <w:p w14:paraId="7ECB203F" w14:textId="77777777" w:rsidR="00142BAD" w:rsidRDefault="00142BAD" w:rsidP="00844296">
      <w:pPr>
        <w:ind w:left="3540" w:right="-142"/>
        <w:jc w:val="both"/>
        <w:rPr>
          <w:rFonts w:eastAsia="SimSun, 宋体"/>
          <w:bCs/>
          <w:i/>
          <w:color w:val="0070C0"/>
          <w:sz w:val="20"/>
          <w:szCs w:val="20"/>
          <w:u w:val="single"/>
        </w:rPr>
      </w:pPr>
    </w:p>
    <w:p w14:paraId="2A27FBF8" w14:textId="77777777" w:rsidR="00142BAD" w:rsidRDefault="00142BAD" w:rsidP="00844296">
      <w:pPr>
        <w:ind w:left="3540" w:right="-142"/>
        <w:jc w:val="both"/>
        <w:rPr>
          <w:rFonts w:eastAsia="SimSun, 宋体"/>
          <w:bCs/>
          <w:i/>
          <w:color w:val="0070C0"/>
          <w:sz w:val="20"/>
          <w:szCs w:val="20"/>
          <w:u w:val="single"/>
        </w:rPr>
      </w:pPr>
    </w:p>
    <w:p w14:paraId="46DDA1E8" w14:textId="77777777" w:rsidR="00142BAD" w:rsidRDefault="00142BAD" w:rsidP="00844296">
      <w:pPr>
        <w:ind w:left="3540" w:right="-142"/>
        <w:jc w:val="both"/>
        <w:rPr>
          <w:rFonts w:eastAsia="SimSun, 宋体"/>
          <w:bCs/>
          <w:i/>
          <w:color w:val="0070C0"/>
          <w:sz w:val="20"/>
          <w:szCs w:val="20"/>
          <w:u w:val="single"/>
        </w:rPr>
      </w:pPr>
    </w:p>
    <w:p w14:paraId="2B6779CB" w14:textId="77777777" w:rsidR="00142BAD" w:rsidRDefault="00142BAD" w:rsidP="00844296">
      <w:pPr>
        <w:ind w:left="3540" w:right="-142"/>
        <w:jc w:val="both"/>
        <w:rPr>
          <w:rFonts w:eastAsia="SimSun, 宋体"/>
          <w:bCs/>
          <w:i/>
          <w:color w:val="0070C0"/>
          <w:sz w:val="20"/>
          <w:szCs w:val="20"/>
          <w:u w:val="single"/>
        </w:rPr>
      </w:pPr>
    </w:p>
    <w:p w14:paraId="6A47A5DD" w14:textId="376EA973" w:rsidR="00844296" w:rsidRPr="00142BAD" w:rsidRDefault="00844296" w:rsidP="00844296">
      <w:pPr>
        <w:ind w:left="3540" w:right="-142"/>
        <w:jc w:val="both"/>
        <w:rPr>
          <w:rFonts w:asciiTheme="minorHAnsi" w:hAnsiTheme="minorHAnsi" w:cstheme="minorHAnsi"/>
          <w:i/>
          <w:color w:val="auto"/>
          <w:sz w:val="20"/>
          <w:szCs w:val="20"/>
        </w:rPr>
      </w:pPr>
      <w:r w:rsidRPr="000C2948">
        <w:rPr>
          <w:rFonts w:asciiTheme="minorHAnsi" w:eastAsia="SimSun, 宋体" w:hAnsiTheme="minorHAnsi" w:cstheme="minorHAnsi"/>
          <w:b/>
          <w:i/>
          <w:color w:val="auto"/>
          <w:sz w:val="20"/>
          <w:szCs w:val="20"/>
          <w:u w:val="single"/>
        </w:rPr>
        <w:lastRenderedPageBreak/>
        <w:t>Załącznik Nr 2</w:t>
      </w:r>
      <w:r w:rsidRPr="00142BAD">
        <w:rPr>
          <w:rFonts w:asciiTheme="minorHAnsi" w:eastAsia="SimSun, 宋体" w:hAnsiTheme="minorHAnsi" w:cstheme="minorHAnsi"/>
          <w:bCs/>
          <w:i/>
          <w:color w:val="auto"/>
          <w:sz w:val="20"/>
          <w:szCs w:val="20"/>
        </w:rPr>
        <w:t xml:space="preserve"> do Zapytania ofertowego do składania ofert na: Przeprowadzenie badania sprawozdania finansowego łącznie z pakietem konsolidacyjnym </w:t>
      </w:r>
      <w:r w:rsidRPr="00142BAD">
        <w:rPr>
          <w:rFonts w:asciiTheme="minorHAnsi" w:hAnsiTheme="minorHAnsi" w:cstheme="minorHAnsi"/>
          <w:i/>
          <w:color w:val="auto"/>
          <w:sz w:val="20"/>
          <w:szCs w:val="20"/>
        </w:rPr>
        <w:t>Wolskie</w:t>
      </w:r>
      <w:r w:rsidR="002934A0" w:rsidRPr="00142BAD">
        <w:rPr>
          <w:rFonts w:asciiTheme="minorHAnsi" w:hAnsiTheme="minorHAnsi" w:cstheme="minorHAnsi"/>
          <w:i/>
          <w:color w:val="auto"/>
          <w:sz w:val="20"/>
          <w:szCs w:val="20"/>
        </w:rPr>
        <w:t>go</w:t>
      </w:r>
      <w:r w:rsidRPr="00142BAD">
        <w:rPr>
          <w:rFonts w:asciiTheme="minorHAnsi" w:hAnsiTheme="minorHAnsi" w:cstheme="minorHAnsi"/>
          <w:i/>
          <w:color w:val="auto"/>
          <w:sz w:val="20"/>
          <w:szCs w:val="20"/>
        </w:rPr>
        <w:t xml:space="preserve"> Centrum Kultury za lata 2021 - 2022 przy założeniu, że badana instytucja kultury będzie sporządzała pakiet konsolidacyjny, zgodnie z wytycznymi firmy audytorskiej badającej skonsolidowany bilans m.st. Warszawy </w:t>
      </w:r>
    </w:p>
    <w:p w14:paraId="59B30EF6" w14:textId="77777777" w:rsidR="00844296" w:rsidRPr="00142BAD" w:rsidRDefault="00844296" w:rsidP="00844296">
      <w:pPr>
        <w:pStyle w:val="Textbodyindent"/>
        <w:tabs>
          <w:tab w:val="center" w:pos="4677"/>
          <w:tab w:val="right" w:pos="9072"/>
        </w:tabs>
        <w:spacing w:line="320" w:lineRule="exact"/>
        <w:ind w:left="284" w:hanging="284"/>
        <w:rPr>
          <w:rFonts w:asciiTheme="minorHAnsi" w:hAnsiTheme="minorHAnsi" w:cstheme="minorHAnsi"/>
          <w:b/>
          <w:bCs/>
          <w:sz w:val="20"/>
          <w:szCs w:val="20"/>
        </w:rPr>
      </w:pPr>
    </w:p>
    <w:p w14:paraId="4551E0FD" w14:textId="77777777" w:rsidR="00844296" w:rsidRPr="00142BAD" w:rsidRDefault="00844296" w:rsidP="00844296">
      <w:pPr>
        <w:pStyle w:val="Standard"/>
        <w:autoSpaceDE w:val="0"/>
        <w:spacing w:after="120" w:line="320" w:lineRule="exact"/>
        <w:ind w:left="284" w:hanging="284"/>
        <w:jc w:val="center"/>
        <w:rPr>
          <w:rFonts w:asciiTheme="minorHAnsi" w:hAnsiTheme="minorHAnsi" w:cstheme="minorHAnsi"/>
          <w:b/>
          <w:bCs/>
          <w:sz w:val="20"/>
          <w:szCs w:val="20"/>
        </w:rPr>
      </w:pPr>
      <w:r w:rsidRPr="00142BAD">
        <w:rPr>
          <w:rFonts w:asciiTheme="minorHAnsi" w:hAnsiTheme="minorHAnsi" w:cstheme="minorHAnsi"/>
          <w:b/>
          <w:bCs/>
          <w:sz w:val="20"/>
          <w:szCs w:val="20"/>
        </w:rPr>
        <w:t>WYKAZ OSÓB UCZESTNICZĄCYCH W WYKONYWANIU ZAMÓWIENIA</w:t>
      </w:r>
    </w:p>
    <w:p w14:paraId="713119C8" w14:textId="77777777" w:rsidR="00844296" w:rsidRPr="00142BAD" w:rsidRDefault="00844296" w:rsidP="00844296">
      <w:pPr>
        <w:pStyle w:val="Standard"/>
        <w:autoSpaceDE w:val="0"/>
        <w:spacing w:after="120" w:line="320" w:lineRule="exact"/>
        <w:ind w:left="284" w:hanging="284"/>
        <w:jc w:val="center"/>
        <w:rPr>
          <w:rFonts w:asciiTheme="minorHAnsi" w:hAnsiTheme="minorHAnsi" w:cstheme="minorHAnsi"/>
          <w:b/>
          <w:bCs/>
          <w:sz w:val="20"/>
          <w:szCs w:val="20"/>
        </w:rPr>
      </w:pPr>
    </w:p>
    <w:p w14:paraId="03B6FFA0" w14:textId="77777777" w:rsidR="00844296" w:rsidRPr="00142BAD" w:rsidRDefault="00844296" w:rsidP="00844296">
      <w:pPr>
        <w:pStyle w:val="Standard"/>
        <w:spacing w:after="120" w:line="320" w:lineRule="exact"/>
        <w:ind w:left="284" w:right="-284" w:hanging="284"/>
        <w:jc w:val="both"/>
        <w:rPr>
          <w:rFonts w:asciiTheme="minorHAnsi" w:hAnsiTheme="minorHAnsi" w:cstheme="minorHAnsi"/>
          <w:sz w:val="20"/>
          <w:szCs w:val="20"/>
        </w:rPr>
      </w:pPr>
      <w:r w:rsidRPr="00142BAD">
        <w:rPr>
          <w:rFonts w:asciiTheme="minorHAnsi" w:hAnsiTheme="minorHAnsi" w:cstheme="minorHAnsi"/>
          <w:sz w:val="20"/>
          <w:szCs w:val="20"/>
        </w:rPr>
        <w:t xml:space="preserve">W odpowiedzi na </w:t>
      </w:r>
      <w:r w:rsidRPr="00142BAD">
        <w:rPr>
          <w:rFonts w:asciiTheme="minorHAnsi" w:hAnsiTheme="minorHAnsi" w:cstheme="minorHAnsi"/>
          <w:i/>
          <w:sz w:val="20"/>
          <w:szCs w:val="20"/>
        </w:rPr>
        <w:t>Zapytanie ofertowe do składania ofert</w:t>
      </w:r>
      <w:r w:rsidRPr="00142BAD">
        <w:rPr>
          <w:rFonts w:asciiTheme="minorHAnsi" w:hAnsiTheme="minorHAnsi" w:cstheme="minorHAnsi"/>
          <w:sz w:val="20"/>
          <w:szCs w:val="20"/>
        </w:rPr>
        <w:t xml:space="preserve"> na wykonanie usługi polegającej na:</w:t>
      </w:r>
    </w:p>
    <w:p w14:paraId="1E795B3E" w14:textId="0049329C" w:rsidR="00844296" w:rsidRPr="00142BAD" w:rsidRDefault="00844296" w:rsidP="00844296">
      <w:pPr>
        <w:tabs>
          <w:tab w:val="left" w:pos="0"/>
        </w:tabs>
        <w:jc w:val="both"/>
        <w:rPr>
          <w:rFonts w:asciiTheme="minorHAnsi" w:hAnsiTheme="minorHAnsi" w:cstheme="minorHAnsi"/>
          <w:b/>
          <w:color w:val="auto"/>
          <w:sz w:val="20"/>
          <w:szCs w:val="20"/>
        </w:rPr>
      </w:pPr>
      <w:r w:rsidRPr="00142BAD">
        <w:rPr>
          <w:rFonts w:asciiTheme="minorHAnsi" w:hAnsiTheme="minorHAnsi" w:cstheme="minorHAnsi"/>
          <w:b/>
          <w:color w:val="auto"/>
          <w:sz w:val="20"/>
          <w:szCs w:val="20"/>
        </w:rPr>
        <w:t>Przeprowadzenie badania sprawozdania finansowego łącznie z pakietem konsolidacyjnym Wolskiego Centrum Kultury za lata 2021 - 2022 przy założeniu, że badana instytucja kultury będzie sporządzała pakiet konsolidacyjny, zgodnie z wytycznymi firmy audytorskiej badającej skonsolidowany bilans m.st. Warszawy.</w:t>
      </w:r>
    </w:p>
    <w:p w14:paraId="30AE2341" w14:textId="77777777" w:rsidR="00844296" w:rsidRPr="00142BAD" w:rsidRDefault="00844296" w:rsidP="00844296">
      <w:pPr>
        <w:pStyle w:val="Tekstpodstawowy22"/>
        <w:spacing w:after="120" w:line="320" w:lineRule="exact"/>
        <w:ind w:left="284" w:right="-284" w:hanging="284"/>
        <w:jc w:val="center"/>
        <w:rPr>
          <w:rFonts w:asciiTheme="minorHAnsi" w:hAnsiTheme="minorHAnsi" w:cstheme="minorHAnsi"/>
          <w:b/>
          <w:sz w:val="20"/>
          <w:szCs w:val="20"/>
        </w:rPr>
      </w:pPr>
      <w:r w:rsidRPr="00142BAD">
        <w:rPr>
          <w:rFonts w:asciiTheme="minorHAnsi" w:hAnsiTheme="minorHAnsi" w:cstheme="minorHAnsi"/>
          <w:b/>
          <w:sz w:val="20"/>
          <w:szCs w:val="20"/>
        </w:rPr>
        <w:t>oświadczam(y), że:</w:t>
      </w:r>
    </w:p>
    <w:p w14:paraId="238B4444" w14:textId="77777777" w:rsidR="00844296" w:rsidRPr="00142BAD" w:rsidRDefault="00844296" w:rsidP="00844296">
      <w:pPr>
        <w:pStyle w:val="Stopka"/>
        <w:numPr>
          <w:ilvl w:val="0"/>
          <w:numId w:val="46"/>
        </w:numPr>
        <w:suppressLineNumbers/>
        <w:tabs>
          <w:tab w:val="clear" w:pos="4536"/>
          <w:tab w:val="clear" w:pos="9072"/>
        </w:tabs>
        <w:suppressAutoHyphens/>
        <w:autoSpaceDN w:val="0"/>
        <w:ind w:left="284" w:right="-284" w:hanging="284"/>
        <w:jc w:val="both"/>
        <w:textAlignment w:val="baseline"/>
        <w:rPr>
          <w:rFonts w:asciiTheme="minorHAnsi" w:eastAsia="Calibri" w:hAnsiTheme="minorHAnsi" w:cstheme="minorHAnsi"/>
          <w:color w:val="auto"/>
          <w:sz w:val="20"/>
          <w:szCs w:val="20"/>
        </w:rPr>
      </w:pPr>
      <w:r w:rsidRPr="00142BAD">
        <w:rPr>
          <w:rFonts w:asciiTheme="minorHAnsi" w:eastAsia="Calibri" w:hAnsiTheme="minorHAnsi" w:cstheme="minorHAnsi"/>
          <w:color w:val="auto"/>
          <w:sz w:val="20"/>
          <w:szCs w:val="20"/>
        </w:rPr>
        <w:t>Dysponuję osobami wymienionymi w tabeli poniżej, które będą wykonywać wskazane w niej czynności przedmiotu zamówienia, zgodnie z określonymi przez Zamawiającego warunkami.</w:t>
      </w:r>
    </w:p>
    <w:p w14:paraId="30C69B67" w14:textId="77777777" w:rsidR="00844296" w:rsidRPr="00142BAD" w:rsidRDefault="00844296" w:rsidP="00844296">
      <w:pPr>
        <w:pStyle w:val="Stopka"/>
        <w:numPr>
          <w:ilvl w:val="0"/>
          <w:numId w:val="46"/>
        </w:numPr>
        <w:suppressLineNumbers/>
        <w:tabs>
          <w:tab w:val="clear" w:pos="4536"/>
          <w:tab w:val="clear" w:pos="9072"/>
        </w:tabs>
        <w:suppressAutoHyphens/>
        <w:autoSpaceDN w:val="0"/>
        <w:ind w:left="284" w:right="-284" w:hanging="284"/>
        <w:jc w:val="both"/>
        <w:textAlignment w:val="baseline"/>
        <w:rPr>
          <w:rFonts w:asciiTheme="minorHAnsi" w:eastAsia="Calibri" w:hAnsiTheme="minorHAnsi" w:cstheme="minorHAnsi"/>
          <w:color w:val="auto"/>
          <w:sz w:val="20"/>
          <w:szCs w:val="20"/>
        </w:rPr>
      </w:pPr>
      <w:r w:rsidRPr="00142BAD">
        <w:rPr>
          <w:rFonts w:asciiTheme="minorHAnsi" w:eastAsia="Calibri" w:hAnsiTheme="minorHAnsi" w:cstheme="minorHAnsi"/>
          <w:color w:val="auto"/>
          <w:sz w:val="20"/>
          <w:szCs w:val="20"/>
        </w:rPr>
        <w:t>Osoby, które będą uczestniczyć w wykonywaniu zamówienia, posiadają wymagane uprawnienia, jeżeli ustawy nakładają obowiązek posiadania takich uprawnień.</w:t>
      </w:r>
    </w:p>
    <w:p w14:paraId="4E4488D2" w14:textId="77777777" w:rsidR="00844296" w:rsidRPr="00142BAD" w:rsidRDefault="00844296" w:rsidP="00844296">
      <w:pPr>
        <w:pStyle w:val="Stopka"/>
        <w:suppressLineNumbers/>
        <w:tabs>
          <w:tab w:val="clear" w:pos="4536"/>
          <w:tab w:val="clear" w:pos="9072"/>
        </w:tabs>
        <w:suppressAutoHyphens/>
        <w:autoSpaceDN w:val="0"/>
        <w:spacing w:after="120" w:line="320" w:lineRule="exact"/>
        <w:ind w:left="284" w:right="-284" w:hanging="284"/>
        <w:jc w:val="both"/>
        <w:textAlignment w:val="baseline"/>
        <w:rPr>
          <w:rFonts w:eastAsia="Calibri"/>
          <w:color w:val="auto"/>
        </w:rPr>
      </w:pPr>
    </w:p>
    <w:tbl>
      <w:tblPr>
        <w:tblW w:w="9085" w:type="dxa"/>
        <w:tblInd w:w="70" w:type="dxa"/>
        <w:tblLayout w:type="fixed"/>
        <w:tblCellMar>
          <w:left w:w="10" w:type="dxa"/>
          <w:right w:w="10" w:type="dxa"/>
        </w:tblCellMar>
        <w:tblLook w:val="04A0" w:firstRow="1" w:lastRow="0" w:firstColumn="1" w:lastColumn="0" w:noHBand="0" w:noVBand="1"/>
      </w:tblPr>
      <w:tblGrid>
        <w:gridCol w:w="426"/>
        <w:gridCol w:w="1542"/>
        <w:gridCol w:w="1452"/>
        <w:gridCol w:w="1825"/>
        <w:gridCol w:w="1763"/>
        <w:gridCol w:w="2077"/>
      </w:tblGrid>
      <w:tr w:rsidR="00142BAD" w:rsidRPr="00142BAD" w14:paraId="12C3190C" w14:textId="77777777" w:rsidTr="00B84BE4">
        <w:trPr>
          <w:cantSplit/>
          <w:trHeight w:val="790"/>
        </w:trPr>
        <w:tc>
          <w:tcPr>
            <w:tcW w:w="426" w:type="dxa"/>
            <w:tcBorders>
              <w:top w:val="single" w:sz="8" w:space="0" w:color="000000"/>
              <w:left w:val="single" w:sz="8" w:space="0" w:color="000000"/>
              <w:bottom w:val="single" w:sz="4" w:space="0" w:color="000000"/>
            </w:tcBorders>
            <w:shd w:val="clear" w:color="auto" w:fill="F3F3F3"/>
            <w:tcMar>
              <w:top w:w="0" w:type="dxa"/>
              <w:left w:w="70" w:type="dxa"/>
              <w:bottom w:w="0" w:type="dxa"/>
              <w:right w:w="70" w:type="dxa"/>
            </w:tcMar>
            <w:vAlign w:val="center"/>
          </w:tcPr>
          <w:p w14:paraId="3641C84A" w14:textId="77777777" w:rsidR="00844296" w:rsidRPr="00142BAD" w:rsidRDefault="00844296" w:rsidP="00B84BE4">
            <w:pPr>
              <w:pStyle w:val="Standard"/>
              <w:spacing w:after="120" w:line="320" w:lineRule="exact"/>
              <w:ind w:left="284" w:right="-284" w:hanging="284"/>
              <w:rPr>
                <w:rFonts w:cs="Times New Roman"/>
                <w:sz w:val="18"/>
                <w:szCs w:val="18"/>
              </w:rPr>
            </w:pPr>
            <w:r w:rsidRPr="00142BAD">
              <w:rPr>
                <w:rFonts w:cs="Times New Roman"/>
                <w:sz w:val="18"/>
                <w:szCs w:val="18"/>
              </w:rPr>
              <w:t>Lp.</w:t>
            </w:r>
          </w:p>
        </w:tc>
        <w:tc>
          <w:tcPr>
            <w:tcW w:w="1542" w:type="dxa"/>
            <w:tcBorders>
              <w:top w:val="single" w:sz="8"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14:paraId="14AD9D38"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Imię i nazwisko</w:t>
            </w:r>
          </w:p>
        </w:tc>
        <w:tc>
          <w:tcPr>
            <w:tcW w:w="1452" w:type="dxa"/>
            <w:tcBorders>
              <w:top w:val="single" w:sz="8"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14:paraId="63753B1E"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Rodzaj uprawnień</w:t>
            </w:r>
          </w:p>
          <w:p w14:paraId="2369DC92"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 xml:space="preserve">zawodowych </w:t>
            </w:r>
          </w:p>
          <w:p w14:paraId="2F3F8B61"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/wyższe</w:t>
            </w:r>
          </w:p>
          <w:p w14:paraId="33D2E6E0"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Wykształcenie</w:t>
            </w:r>
          </w:p>
          <w:p w14:paraId="3CEFE2A9"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prawnicze/</w:t>
            </w:r>
          </w:p>
        </w:tc>
        <w:tc>
          <w:tcPr>
            <w:tcW w:w="1825" w:type="dxa"/>
            <w:tcBorders>
              <w:top w:val="single" w:sz="8"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14:paraId="59D74B94"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 xml:space="preserve">Doświadczenie </w:t>
            </w:r>
          </w:p>
          <w:p w14:paraId="337B52F8"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 xml:space="preserve">w  badaniu </w:t>
            </w:r>
          </w:p>
          <w:p w14:paraId="1D2AC4A5"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sprawozdań</w:t>
            </w:r>
          </w:p>
          <w:p w14:paraId="0CC6AB89"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 xml:space="preserve"> finansowych</w:t>
            </w:r>
          </w:p>
        </w:tc>
        <w:tc>
          <w:tcPr>
            <w:tcW w:w="1763" w:type="dxa"/>
            <w:tcBorders>
              <w:top w:val="single" w:sz="8"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14:paraId="3CAF6616"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 xml:space="preserve">Doświadczenie </w:t>
            </w:r>
          </w:p>
          <w:p w14:paraId="2FEC2020"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w badaniu</w:t>
            </w:r>
          </w:p>
          <w:p w14:paraId="10994611"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sprawozdań</w:t>
            </w:r>
          </w:p>
          <w:p w14:paraId="6321B6DE"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finansowych</w:t>
            </w:r>
          </w:p>
          <w:p w14:paraId="1F71416F"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jednostek</w:t>
            </w:r>
          </w:p>
          <w:p w14:paraId="56E8108C"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Sektora finansów</w:t>
            </w:r>
          </w:p>
          <w:p w14:paraId="1FCFA0CE"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publicznych,</w:t>
            </w:r>
          </w:p>
          <w:p w14:paraId="7B58BF6C"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w tym instytucji</w:t>
            </w:r>
          </w:p>
          <w:p w14:paraId="16B4821B"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kultury, w których</w:t>
            </w:r>
          </w:p>
          <w:p w14:paraId="25F000A1"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 xml:space="preserve">sprawozdania </w:t>
            </w:r>
          </w:p>
          <w:p w14:paraId="0354EA85"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finansowe</w:t>
            </w:r>
          </w:p>
          <w:p w14:paraId="6BB5B579"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podlegają</w:t>
            </w:r>
          </w:p>
          <w:p w14:paraId="34FFD5E6" w14:textId="77777777" w:rsidR="00844296" w:rsidRPr="00142BAD" w:rsidRDefault="00844296" w:rsidP="00B84BE4">
            <w:pPr>
              <w:pStyle w:val="Standard"/>
              <w:ind w:left="284" w:right="-284" w:hanging="284"/>
              <w:rPr>
                <w:rFonts w:cs="Times New Roman"/>
                <w:sz w:val="18"/>
                <w:szCs w:val="18"/>
              </w:rPr>
            </w:pPr>
            <w:r w:rsidRPr="00142BAD">
              <w:rPr>
                <w:rFonts w:cs="Times New Roman"/>
                <w:sz w:val="18"/>
                <w:szCs w:val="18"/>
              </w:rPr>
              <w:t>konsolidacji</w:t>
            </w:r>
          </w:p>
        </w:tc>
        <w:tc>
          <w:tcPr>
            <w:tcW w:w="2077" w:type="dxa"/>
            <w:tcBorders>
              <w:top w:val="single" w:sz="8"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55BDBB89" w14:textId="77777777" w:rsidR="00844296" w:rsidRPr="00142BAD" w:rsidRDefault="00844296" w:rsidP="00B84BE4">
            <w:pPr>
              <w:pStyle w:val="Standard"/>
              <w:autoSpaceDE w:val="0"/>
              <w:ind w:left="284" w:right="-284" w:hanging="284"/>
              <w:rPr>
                <w:rFonts w:cs="Times New Roman"/>
                <w:sz w:val="18"/>
                <w:szCs w:val="18"/>
              </w:rPr>
            </w:pPr>
            <w:r w:rsidRPr="00142BAD">
              <w:rPr>
                <w:rFonts w:cs="Times New Roman"/>
                <w:sz w:val="18"/>
                <w:szCs w:val="18"/>
              </w:rPr>
              <w:t>Zakres wykonywanych</w:t>
            </w:r>
          </w:p>
          <w:p w14:paraId="6AD04E95" w14:textId="77777777" w:rsidR="00844296" w:rsidRPr="00142BAD" w:rsidRDefault="00844296" w:rsidP="00B84BE4">
            <w:pPr>
              <w:pStyle w:val="Standard"/>
              <w:autoSpaceDE w:val="0"/>
              <w:ind w:left="284" w:right="-284" w:hanging="284"/>
              <w:rPr>
                <w:rFonts w:cs="Times New Roman"/>
                <w:sz w:val="18"/>
                <w:szCs w:val="18"/>
              </w:rPr>
            </w:pPr>
            <w:r w:rsidRPr="00142BAD">
              <w:rPr>
                <w:rFonts w:cs="Times New Roman"/>
                <w:sz w:val="18"/>
                <w:szCs w:val="18"/>
              </w:rPr>
              <w:t>czynności (kierowanie</w:t>
            </w:r>
          </w:p>
          <w:p w14:paraId="5463A5D6" w14:textId="77777777" w:rsidR="00844296" w:rsidRPr="00142BAD" w:rsidRDefault="00844296" w:rsidP="00B84BE4">
            <w:pPr>
              <w:pStyle w:val="Standard"/>
              <w:autoSpaceDE w:val="0"/>
              <w:ind w:left="284" w:right="-284" w:hanging="284"/>
              <w:rPr>
                <w:rFonts w:cs="Times New Roman"/>
                <w:sz w:val="18"/>
                <w:szCs w:val="18"/>
              </w:rPr>
            </w:pPr>
            <w:r w:rsidRPr="00142BAD">
              <w:rPr>
                <w:rFonts w:cs="Times New Roman"/>
                <w:sz w:val="18"/>
                <w:szCs w:val="18"/>
              </w:rPr>
              <w:t>pracami /uczestniczenie w</w:t>
            </w:r>
          </w:p>
          <w:p w14:paraId="0DDDD863" w14:textId="77777777" w:rsidR="00844296" w:rsidRPr="00142BAD" w:rsidRDefault="00844296" w:rsidP="00B84BE4">
            <w:pPr>
              <w:pStyle w:val="Standard"/>
              <w:autoSpaceDE w:val="0"/>
              <w:ind w:left="284" w:right="-284" w:hanging="284"/>
              <w:rPr>
                <w:rFonts w:cs="Times New Roman"/>
                <w:sz w:val="18"/>
                <w:szCs w:val="18"/>
              </w:rPr>
            </w:pPr>
            <w:r w:rsidRPr="00142BAD">
              <w:rPr>
                <w:rFonts w:cs="Times New Roman"/>
                <w:sz w:val="18"/>
                <w:szCs w:val="18"/>
              </w:rPr>
              <w:t>wykonaniu zamówienia/</w:t>
            </w:r>
          </w:p>
        </w:tc>
      </w:tr>
      <w:tr w:rsidR="00142BAD" w:rsidRPr="00142BAD" w14:paraId="7D9BEDE2" w14:textId="77777777" w:rsidTr="00B84BE4">
        <w:trPr>
          <w:cantSplit/>
          <w:trHeight w:hRule="exact" w:val="340"/>
        </w:trPr>
        <w:tc>
          <w:tcPr>
            <w:tcW w:w="426" w:type="dxa"/>
            <w:tcBorders>
              <w:left w:val="single" w:sz="8" w:space="0" w:color="000000"/>
              <w:bottom w:val="single" w:sz="4" w:space="0" w:color="000000"/>
            </w:tcBorders>
            <w:tcMar>
              <w:top w:w="0" w:type="dxa"/>
              <w:left w:w="70" w:type="dxa"/>
              <w:bottom w:w="0" w:type="dxa"/>
              <w:right w:w="70" w:type="dxa"/>
            </w:tcMar>
          </w:tcPr>
          <w:p w14:paraId="61A494FC" w14:textId="77777777" w:rsidR="00844296" w:rsidRPr="00142BAD" w:rsidRDefault="00844296" w:rsidP="00B84BE4">
            <w:pPr>
              <w:pStyle w:val="Standard"/>
              <w:snapToGrid w:val="0"/>
              <w:spacing w:after="120" w:line="320" w:lineRule="exact"/>
              <w:ind w:left="284" w:right="-284" w:hanging="284"/>
              <w:rPr>
                <w:rFonts w:cs="Times New Roman"/>
                <w:sz w:val="18"/>
                <w:szCs w:val="18"/>
                <w:lang w:eastAsia="pl-PL"/>
              </w:rPr>
            </w:pPr>
            <w:r w:rsidRPr="00142BAD">
              <w:rPr>
                <w:rFonts w:cs="Times New Roman"/>
                <w:sz w:val="18"/>
                <w:szCs w:val="18"/>
                <w:lang w:eastAsia="pl-PL"/>
              </w:rPr>
              <w:t>1.</w:t>
            </w:r>
          </w:p>
        </w:tc>
        <w:tc>
          <w:tcPr>
            <w:tcW w:w="1542" w:type="dxa"/>
            <w:tcBorders>
              <w:left w:val="single" w:sz="4" w:space="0" w:color="000000"/>
              <w:bottom w:val="single" w:sz="4" w:space="0" w:color="000000"/>
            </w:tcBorders>
            <w:tcMar>
              <w:top w:w="0" w:type="dxa"/>
              <w:left w:w="70" w:type="dxa"/>
              <w:bottom w:w="0" w:type="dxa"/>
              <w:right w:w="70" w:type="dxa"/>
            </w:tcMar>
          </w:tcPr>
          <w:p w14:paraId="01F46729"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c>
          <w:tcPr>
            <w:tcW w:w="1452" w:type="dxa"/>
            <w:tcBorders>
              <w:left w:val="single" w:sz="4" w:space="0" w:color="000000"/>
              <w:bottom w:val="single" w:sz="4" w:space="0" w:color="000000"/>
            </w:tcBorders>
            <w:tcMar>
              <w:top w:w="0" w:type="dxa"/>
              <w:left w:w="70" w:type="dxa"/>
              <w:bottom w:w="0" w:type="dxa"/>
              <w:right w:w="70" w:type="dxa"/>
            </w:tcMar>
            <w:vAlign w:val="center"/>
          </w:tcPr>
          <w:p w14:paraId="18263AAE"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c>
          <w:tcPr>
            <w:tcW w:w="1825" w:type="dxa"/>
            <w:tcBorders>
              <w:left w:val="single" w:sz="4" w:space="0" w:color="000000"/>
              <w:bottom w:val="single" w:sz="4" w:space="0" w:color="000000"/>
            </w:tcBorders>
            <w:tcMar>
              <w:top w:w="0" w:type="dxa"/>
              <w:left w:w="70" w:type="dxa"/>
              <w:bottom w:w="0" w:type="dxa"/>
              <w:right w:w="70" w:type="dxa"/>
            </w:tcMar>
            <w:vAlign w:val="center"/>
          </w:tcPr>
          <w:p w14:paraId="0DA5F431"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c>
          <w:tcPr>
            <w:tcW w:w="1763" w:type="dxa"/>
            <w:tcBorders>
              <w:left w:val="single" w:sz="4" w:space="0" w:color="000000"/>
              <w:bottom w:val="single" w:sz="4" w:space="0" w:color="000000"/>
            </w:tcBorders>
            <w:tcMar>
              <w:top w:w="0" w:type="dxa"/>
              <w:left w:w="70" w:type="dxa"/>
              <w:bottom w:w="0" w:type="dxa"/>
              <w:right w:w="70" w:type="dxa"/>
            </w:tcMar>
          </w:tcPr>
          <w:p w14:paraId="3295B127"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c>
          <w:tcPr>
            <w:tcW w:w="2077" w:type="dxa"/>
            <w:tcBorders>
              <w:left w:val="single" w:sz="4" w:space="0" w:color="000000"/>
              <w:bottom w:val="single" w:sz="4" w:space="0" w:color="000000"/>
              <w:right w:val="single" w:sz="4" w:space="0" w:color="000000"/>
            </w:tcBorders>
            <w:tcMar>
              <w:top w:w="0" w:type="dxa"/>
              <w:left w:w="70" w:type="dxa"/>
              <w:bottom w:w="0" w:type="dxa"/>
              <w:right w:w="70" w:type="dxa"/>
            </w:tcMar>
          </w:tcPr>
          <w:p w14:paraId="33B9E53C"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r>
      <w:tr w:rsidR="00142BAD" w:rsidRPr="00142BAD" w14:paraId="0B40B825" w14:textId="77777777" w:rsidTr="00B84BE4">
        <w:trPr>
          <w:cantSplit/>
          <w:trHeight w:hRule="exact" w:val="340"/>
        </w:trPr>
        <w:tc>
          <w:tcPr>
            <w:tcW w:w="426" w:type="dxa"/>
            <w:tcBorders>
              <w:left w:val="single" w:sz="8" w:space="0" w:color="000000"/>
              <w:bottom w:val="single" w:sz="4" w:space="0" w:color="000000"/>
            </w:tcBorders>
            <w:tcMar>
              <w:top w:w="0" w:type="dxa"/>
              <w:left w:w="70" w:type="dxa"/>
              <w:bottom w:w="0" w:type="dxa"/>
              <w:right w:w="70" w:type="dxa"/>
            </w:tcMar>
          </w:tcPr>
          <w:p w14:paraId="6201F50E" w14:textId="77777777" w:rsidR="00844296" w:rsidRPr="00142BAD" w:rsidRDefault="00844296" w:rsidP="00B84BE4">
            <w:pPr>
              <w:pStyle w:val="Standard"/>
              <w:snapToGrid w:val="0"/>
              <w:spacing w:after="120" w:line="320" w:lineRule="exact"/>
              <w:ind w:left="284" w:right="-284" w:hanging="284"/>
              <w:rPr>
                <w:rFonts w:cs="Times New Roman"/>
                <w:sz w:val="18"/>
                <w:szCs w:val="18"/>
                <w:lang w:eastAsia="pl-PL"/>
              </w:rPr>
            </w:pPr>
            <w:r w:rsidRPr="00142BAD">
              <w:rPr>
                <w:rFonts w:cs="Times New Roman"/>
                <w:sz w:val="18"/>
                <w:szCs w:val="18"/>
                <w:lang w:eastAsia="pl-PL"/>
              </w:rPr>
              <w:t>2.</w:t>
            </w:r>
          </w:p>
        </w:tc>
        <w:tc>
          <w:tcPr>
            <w:tcW w:w="1542" w:type="dxa"/>
            <w:tcBorders>
              <w:left w:val="single" w:sz="4" w:space="0" w:color="000000"/>
              <w:bottom w:val="single" w:sz="4" w:space="0" w:color="000000"/>
            </w:tcBorders>
            <w:tcMar>
              <w:top w:w="0" w:type="dxa"/>
              <w:left w:w="70" w:type="dxa"/>
              <w:bottom w:w="0" w:type="dxa"/>
              <w:right w:w="70" w:type="dxa"/>
            </w:tcMar>
          </w:tcPr>
          <w:p w14:paraId="002300F7"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c>
          <w:tcPr>
            <w:tcW w:w="1452" w:type="dxa"/>
            <w:tcBorders>
              <w:left w:val="single" w:sz="4" w:space="0" w:color="000000"/>
              <w:bottom w:val="single" w:sz="4" w:space="0" w:color="000000"/>
            </w:tcBorders>
            <w:tcMar>
              <w:top w:w="0" w:type="dxa"/>
              <w:left w:w="70" w:type="dxa"/>
              <w:bottom w:w="0" w:type="dxa"/>
              <w:right w:w="70" w:type="dxa"/>
            </w:tcMar>
            <w:vAlign w:val="center"/>
          </w:tcPr>
          <w:p w14:paraId="59E8C644"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c>
          <w:tcPr>
            <w:tcW w:w="1825" w:type="dxa"/>
            <w:tcBorders>
              <w:left w:val="single" w:sz="4" w:space="0" w:color="000000"/>
              <w:bottom w:val="single" w:sz="4" w:space="0" w:color="000000"/>
            </w:tcBorders>
            <w:tcMar>
              <w:top w:w="0" w:type="dxa"/>
              <w:left w:w="70" w:type="dxa"/>
              <w:bottom w:w="0" w:type="dxa"/>
              <w:right w:w="70" w:type="dxa"/>
            </w:tcMar>
            <w:vAlign w:val="center"/>
          </w:tcPr>
          <w:p w14:paraId="520B03EF"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c>
          <w:tcPr>
            <w:tcW w:w="1763" w:type="dxa"/>
            <w:tcBorders>
              <w:left w:val="single" w:sz="4" w:space="0" w:color="000000"/>
              <w:bottom w:val="single" w:sz="4" w:space="0" w:color="000000"/>
            </w:tcBorders>
            <w:tcMar>
              <w:top w:w="0" w:type="dxa"/>
              <w:left w:w="70" w:type="dxa"/>
              <w:bottom w:w="0" w:type="dxa"/>
              <w:right w:w="70" w:type="dxa"/>
            </w:tcMar>
          </w:tcPr>
          <w:p w14:paraId="0BA2B8E6"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c>
          <w:tcPr>
            <w:tcW w:w="2077" w:type="dxa"/>
            <w:tcBorders>
              <w:left w:val="single" w:sz="4" w:space="0" w:color="000000"/>
              <w:bottom w:val="single" w:sz="4" w:space="0" w:color="000000"/>
              <w:right w:val="single" w:sz="4" w:space="0" w:color="000000"/>
            </w:tcBorders>
            <w:tcMar>
              <w:top w:w="0" w:type="dxa"/>
              <w:left w:w="70" w:type="dxa"/>
              <w:bottom w:w="0" w:type="dxa"/>
              <w:right w:w="70" w:type="dxa"/>
            </w:tcMar>
          </w:tcPr>
          <w:p w14:paraId="7C9C178F"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r>
      <w:tr w:rsidR="00142BAD" w:rsidRPr="00142BAD" w14:paraId="07ED6110" w14:textId="77777777" w:rsidTr="00B84BE4">
        <w:trPr>
          <w:cantSplit/>
          <w:trHeight w:hRule="exact" w:val="340"/>
        </w:trPr>
        <w:tc>
          <w:tcPr>
            <w:tcW w:w="426" w:type="dxa"/>
            <w:tcBorders>
              <w:left w:val="single" w:sz="8" w:space="0" w:color="000000"/>
              <w:bottom w:val="single" w:sz="4" w:space="0" w:color="000000"/>
            </w:tcBorders>
            <w:tcMar>
              <w:top w:w="0" w:type="dxa"/>
              <w:left w:w="70" w:type="dxa"/>
              <w:bottom w:w="0" w:type="dxa"/>
              <w:right w:w="70" w:type="dxa"/>
            </w:tcMar>
          </w:tcPr>
          <w:p w14:paraId="4CE52C32" w14:textId="77777777" w:rsidR="00844296" w:rsidRPr="00142BAD" w:rsidRDefault="00844296" w:rsidP="00B84BE4">
            <w:pPr>
              <w:pStyle w:val="Standard"/>
              <w:snapToGrid w:val="0"/>
              <w:spacing w:after="120" w:line="320" w:lineRule="exact"/>
              <w:ind w:left="284" w:right="-284" w:hanging="284"/>
              <w:rPr>
                <w:rFonts w:cs="Times New Roman"/>
                <w:sz w:val="18"/>
                <w:szCs w:val="18"/>
                <w:lang w:eastAsia="pl-PL"/>
              </w:rPr>
            </w:pPr>
            <w:r w:rsidRPr="00142BAD">
              <w:rPr>
                <w:rFonts w:cs="Times New Roman"/>
                <w:sz w:val="18"/>
                <w:szCs w:val="18"/>
                <w:lang w:eastAsia="pl-PL"/>
              </w:rPr>
              <w:t>3.</w:t>
            </w:r>
          </w:p>
        </w:tc>
        <w:tc>
          <w:tcPr>
            <w:tcW w:w="1542" w:type="dxa"/>
            <w:tcBorders>
              <w:left w:val="single" w:sz="4" w:space="0" w:color="000000"/>
              <w:bottom w:val="single" w:sz="4" w:space="0" w:color="000000"/>
            </w:tcBorders>
            <w:tcMar>
              <w:top w:w="0" w:type="dxa"/>
              <w:left w:w="70" w:type="dxa"/>
              <w:bottom w:w="0" w:type="dxa"/>
              <w:right w:w="70" w:type="dxa"/>
            </w:tcMar>
          </w:tcPr>
          <w:p w14:paraId="0EDD6251"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c>
          <w:tcPr>
            <w:tcW w:w="1452" w:type="dxa"/>
            <w:tcBorders>
              <w:left w:val="single" w:sz="4" w:space="0" w:color="000000"/>
              <w:bottom w:val="single" w:sz="4" w:space="0" w:color="000000"/>
            </w:tcBorders>
            <w:tcMar>
              <w:top w:w="0" w:type="dxa"/>
              <w:left w:w="70" w:type="dxa"/>
              <w:bottom w:w="0" w:type="dxa"/>
              <w:right w:w="70" w:type="dxa"/>
            </w:tcMar>
            <w:vAlign w:val="center"/>
          </w:tcPr>
          <w:p w14:paraId="5E118355"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c>
          <w:tcPr>
            <w:tcW w:w="1825" w:type="dxa"/>
            <w:tcBorders>
              <w:left w:val="single" w:sz="4" w:space="0" w:color="000000"/>
              <w:bottom w:val="single" w:sz="4" w:space="0" w:color="000000"/>
            </w:tcBorders>
            <w:tcMar>
              <w:top w:w="0" w:type="dxa"/>
              <w:left w:w="70" w:type="dxa"/>
              <w:bottom w:w="0" w:type="dxa"/>
              <w:right w:w="70" w:type="dxa"/>
            </w:tcMar>
            <w:vAlign w:val="center"/>
          </w:tcPr>
          <w:p w14:paraId="60E83FC6"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c>
          <w:tcPr>
            <w:tcW w:w="1763" w:type="dxa"/>
            <w:tcBorders>
              <w:left w:val="single" w:sz="4" w:space="0" w:color="000000"/>
              <w:bottom w:val="single" w:sz="4" w:space="0" w:color="000000"/>
            </w:tcBorders>
            <w:tcMar>
              <w:top w:w="0" w:type="dxa"/>
              <w:left w:w="70" w:type="dxa"/>
              <w:bottom w:w="0" w:type="dxa"/>
              <w:right w:w="70" w:type="dxa"/>
            </w:tcMar>
          </w:tcPr>
          <w:p w14:paraId="48E37E59"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c>
          <w:tcPr>
            <w:tcW w:w="2077" w:type="dxa"/>
            <w:tcBorders>
              <w:left w:val="single" w:sz="4" w:space="0" w:color="000000"/>
              <w:bottom w:val="single" w:sz="4" w:space="0" w:color="000000"/>
              <w:right w:val="single" w:sz="4" w:space="0" w:color="000000"/>
            </w:tcBorders>
            <w:tcMar>
              <w:top w:w="0" w:type="dxa"/>
              <w:left w:w="70" w:type="dxa"/>
              <w:bottom w:w="0" w:type="dxa"/>
              <w:right w:w="70" w:type="dxa"/>
            </w:tcMar>
          </w:tcPr>
          <w:p w14:paraId="5A72F9FE" w14:textId="77777777" w:rsidR="00844296" w:rsidRPr="00142BAD" w:rsidRDefault="00844296" w:rsidP="00B84BE4">
            <w:pPr>
              <w:pStyle w:val="Standard"/>
              <w:snapToGrid w:val="0"/>
              <w:spacing w:after="120" w:line="320" w:lineRule="exact"/>
              <w:ind w:left="284" w:right="-284" w:hanging="284"/>
              <w:jc w:val="center"/>
              <w:rPr>
                <w:rFonts w:cs="Times New Roman"/>
                <w:sz w:val="18"/>
                <w:szCs w:val="18"/>
              </w:rPr>
            </w:pPr>
          </w:p>
        </w:tc>
      </w:tr>
    </w:tbl>
    <w:p w14:paraId="38B169D8" w14:textId="77777777" w:rsidR="00844296" w:rsidRPr="00142BAD" w:rsidRDefault="00844296" w:rsidP="00844296">
      <w:pPr>
        <w:pStyle w:val="Textbody"/>
        <w:spacing w:line="320" w:lineRule="exact"/>
        <w:ind w:left="284" w:right="-284" w:hanging="284"/>
        <w:jc w:val="both"/>
        <w:rPr>
          <w:rFonts w:cs="Times New Roman"/>
        </w:rPr>
      </w:pPr>
    </w:p>
    <w:p w14:paraId="093664CE" w14:textId="77777777" w:rsidR="00844296" w:rsidRPr="00142BAD" w:rsidRDefault="00844296" w:rsidP="00844296">
      <w:pPr>
        <w:pStyle w:val="Textbody"/>
        <w:spacing w:after="0"/>
        <w:ind w:left="284" w:right="-284" w:hanging="284"/>
        <w:jc w:val="both"/>
        <w:rPr>
          <w:rFonts w:asciiTheme="minorHAnsi" w:hAnsiTheme="minorHAnsi" w:cstheme="minorHAnsi"/>
          <w:sz w:val="20"/>
          <w:szCs w:val="20"/>
        </w:rPr>
      </w:pPr>
      <w:r w:rsidRPr="00142BAD">
        <w:rPr>
          <w:rFonts w:asciiTheme="minorHAnsi" w:hAnsiTheme="minorHAnsi" w:cstheme="minorHAnsi"/>
          <w:sz w:val="20"/>
          <w:szCs w:val="20"/>
        </w:rPr>
        <w:t>Wykonawca na własną odpowiedzialność przedstawia informacje, które uważa za istotne w świetle potwierdzenia spełnienia przez Wykonawcę określonych przez Zamawiającego w </w:t>
      </w:r>
      <w:r w:rsidRPr="00142BAD">
        <w:rPr>
          <w:rFonts w:asciiTheme="minorHAnsi" w:hAnsiTheme="minorHAnsi" w:cstheme="minorHAnsi"/>
          <w:i/>
          <w:sz w:val="20"/>
          <w:szCs w:val="20"/>
        </w:rPr>
        <w:t xml:space="preserve">Zapytaniu ofertowym </w:t>
      </w:r>
      <w:r w:rsidRPr="00142BAD">
        <w:rPr>
          <w:rFonts w:asciiTheme="minorHAnsi" w:hAnsiTheme="minorHAnsi" w:cstheme="minorHAnsi"/>
          <w:sz w:val="20"/>
          <w:szCs w:val="20"/>
        </w:rPr>
        <w:t>warunków w zakresie dysponowania osobami zdolnymi do wykonania zamówienia.</w:t>
      </w:r>
    </w:p>
    <w:p w14:paraId="06C5E471" w14:textId="77777777" w:rsidR="00844296" w:rsidRPr="00142BAD" w:rsidRDefault="00844296" w:rsidP="00844296">
      <w:pPr>
        <w:pStyle w:val="Standard"/>
        <w:autoSpaceDE w:val="0"/>
        <w:spacing w:after="120" w:line="320" w:lineRule="exact"/>
        <w:ind w:left="284" w:hanging="284"/>
        <w:rPr>
          <w:rFonts w:asciiTheme="minorHAnsi" w:hAnsiTheme="minorHAnsi" w:cstheme="minorHAnsi"/>
          <w:bCs/>
          <w:sz w:val="20"/>
          <w:szCs w:val="20"/>
        </w:rPr>
      </w:pPr>
      <w:r w:rsidRPr="00142BAD">
        <w:rPr>
          <w:rFonts w:asciiTheme="minorHAnsi" w:hAnsiTheme="minorHAnsi" w:cstheme="minorHAnsi"/>
          <w:bCs/>
          <w:sz w:val="20"/>
          <w:szCs w:val="20"/>
        </w:rPr>
        <w:t>Jesteśmy świadomi odpowiedzialności karnej za złożenie fałszywego oświadczenia.</w:t>
      </w:r>
    </w:p>
    <w:p w14:paraId="70D97FF7" w14:textId="77777777" w:rsidR="00844296" w:rsidRPr="00142BAD" w:rsidRDefault="00844296" w:rsidP="00844296">
      <w:pPr>
        <w:pStyle w:val="Bodytext50"/>
        <w:shd w:val="clear" w:color="auto" w:fill="auto"/>
        <w:tabs>
          <w:tab w:val="left" w:pos="426"/>
        </w:tabs>
        <w:spacing w:before="0" w:after="0" w:line="240" w:lineRule="auto"/>
        <w:ind w:firstLine="0"/>
        <w:rPr>
          <w:rFonts w:ascii="Times New Roman" w:hAnsi="Times New Roman" w:cs="Times New Roman"/>
          <w:sz w:val="22"/>
          <w:szCs w:val="22"/>
        </w:rPr>
      </w:pPr>
    </w:p>
    <w:p w14:paraId="365633AC" w14:textId="77777777" w:rsidR="008A4A56" w:rsidRPr="00142BAD" w:rsidRDefault="008A4A56" w:rsidP="008A4A56">
      <w:pPr>
        <w:ind w:left="284" w:hanging="284"/>
        <w:rPr>
          <w:rFonts w:asciiTheme="minorHAnsi" w:hAnsiTheme="minorHAnsi" w:cstheme="minorHAnsi"/>
          <w:i/>
          <w:color w:val="auto"/>
          <w:sz w:val="18"/>
          <w:szCs w:val="18"/>
        </w:rPr>
      </w:pPr>
    </w:p>
    <w:p w14:paraId="24092F58" w14:textId="77777777" w:rsidR="008A4A56" w:rsidRPr="00142BAD" w:rsidRDefault="008A4A56" w:rsidP="008A4A56">
      <w:pPr>
        <w:pStyle w:val="Bodytext50"/>
        <w:shd w:val="clear" w:color="auto" w:fill="auto"/>
        <w:tabs>
          <w:tab w:val="left" w:pos="426"/>
        </w:tabs>
        <w:spacing w:before="0" w:after="0" w:line="240" w:lineRule="auto"/>
        <w:ind w:firstLine="0"/>
        <w:rPr>
          <w:rFonts w:asciiTheme="minorHAnsi" w:hAnsiTheme="minorHAnsi" w:cstheme="minorHAnsi"/>
          <w:sz w:val="18"/>
          <w:szCs w:val="18"/>
        </w:rPr>
      </w:pPr>
    </w:p>
    <w:p w14:paraId="0F69FEFD" w14:textId="77777777" w:rsidR="008A4A56" w:rsidRPr="00142BAD" w:rsidRDefault="008A4A56" w:rsidP="008A4A56">
      <w:pPr>
        <w:ind w:left="284" w:hanging="284"/>
        <w:rPr>
          <w:rFonts w:asciiTheme="minorHAnsi" w:hAnsiTheme="minorHAnsi" w:cstheme="minorHAnsi"/>
          <w:i/>
          <w:color w:val="auto"/>
          <w:sz w:val="18"/>
          <w:szCs w:val="18"/>
        </w:rPr>
      </w:pPr>
      <w:r w:rsidRPr="00142BAD">
        <w:rPr>
          <w:rFonts w:asciiTheme="minorHAnsi" w:hAnsiTheme="minorHAnsi" w:cstheme="minorHAnsi"/>
          <w:i/>
          <w:color w:val="auto"/>
          <w:sz w:val="18"/>
          <w:szCs w:val="18"/>
        </w:rPr>
        <w:t xml:space="preserve">                                  ………….....................................................                                            ……………….……………………………………………</w:t>
      </w:r>
    </w:p>
    <w:p w14:paraId="7067F657" w14:textId="77777777" w:rsidR="008A4A56" w:rsidRPr="00142BAD" w:rsidRDefault="008A4A56" w:rsidP="008A4A56">
      <w:pPr>
        <w:ind w:left="5103" w:hanging="4394"/>
        <w:jc w:val="center"/>
        <w:rPr>
          <w:rFonts w:asciiTheme="minorHAnsi" w:hAnsiTheme="minorHAnsi" w:cstheme="minorHAnsi"/>
          <w:i/>
          <w:color w:val="auto"/>
          <w:sz w:val="18"/>
          <w:szCs w:val="18"/>
        </w:rPr>
      </w:pPr>
      <w:r w:rsidRPr="00142BAD">
        <w:rPr>
          <w:rFonts w:asciiTheme="minorHAnsi" w:hAnsiTheme="minorHAnsi" w:cstheme="minorHAnsi"/>
          <w:bCs/>
          <w:i/>
          <w:color w:val="auto"/>
          <w:sz w:val="18"/>
          <w:szCs w:val="18"/>
        </w:rPr>
        <w:t xml:space="preserve"> (miejscowość</w:t>
      </w:r>
      <w:r w:rsidRPr="00142BAD">
        <w:rPr>
          <w:rFonts w:asciiTheme="minorHAnsi" w:hAnsiTheme="minorHAnsi" w:cstheme="minorHAnsi"/>
          <w:b/>
          <w:bCs/>
          <w:i/>
          <w:color w:val="auto"/>
          <w:sz w:val="18"/>
          <w:szCs w:val="18"/>
        </w:rPr>
        <w:t xml:space="preserve">, </w:t>
      </w:r>
      <w:r w:rsidRPr="00142BAD">
        <w:rPr>
          <w:rFonts w:asciiTheme="minorHAnsi" w:hAnsiTheme="minorHAnsi" w:cstheme="minorHAnsi"/>
          <w:i/>
          <w:color w:val="auto"/>
          <w:sz w:val="18"/>
          <w:szCs w:val="18"/>
        </w:rPr>
        <w:t xml:space="preserve">data) </w:t>
      </w:r>
      <w:r w:rsidRPr="00142BAD">
        <w:rPr>
          <w:rFonts w:asciiTheme="minorHAnsi" w:hAnsiTheme="minorHAnsi" w:cstheme="minorHAnsi"/>
          <w:i/>
          <w:color w:val="auto"/>
          <w:sz w:val="18"/>
          <w:szCs w:val="18"/>
        </w:rPr>
        <w:tab/>
        <w:t xml:space="preserve"> podpis Wykonawcy lub Wykonawców </w:t>
      </w:r>
    </w:p>
    <w:p w14:paraId="5F625DEA" w14:textId="77777777" w:rsidR="008A4A56" w:rsidRPr="00142BAD" w:rsidRDefault="008A4A56" w:rsidP="008A4A56">
      <w:pPr>
        <w:ind w:left="5103" w:hanging="855"/>
        <w:jc w:val="center"/>
        <w:rPr>
          <w:rFonts w:asciiTheme="minorHAnsi" w:hAnsiTheme="minorHAnsi" w:cstheme="minorHAnsi"/>
          <w:i/>
          <w:color w:val="auto"/>
          <w:sz w:val="18"/>
          <w:szCs w:val="18"/>
        </w:rPr>
      </w:pPr>
      <w:r w:rsidRPr="00142BAD">
        <w:rPr>
          <w:rFonts w:asciiTheme="minorHAnsi" w:hAnsiTheme="minorHAnsi" w:cstheme="minorHAnsi"/>
          <w:i/>
          <w:color w:val="auto"/>
          <w:sz w:val="18"/>
          <w:szCs w:val="18"/>
        </w:rPr>
        <w:t xml:space="preserve">      bądź upoważnionego przedstawiciela Wykonawcy/ów</w:t>
      </w:r>
    </w:p>
    <w:p w14:paraId="02D0C233" w14:textId="77777777" w:rsidR="00844296" w:rsidRPr="00844296" w:rsidRDefault="00844296" w:rsidP="00844296">
      <w:pPr>
        <w:ind w:left="4248" w:right="-142"/>
        <w:jc w:val="both"/>
        <w:rPr>
          <w:rFonts w:eastAsia="SimSun, 宋体"/>
          <w:bCs/>
          <w:i/>
          <w:color w:val="0070C0"/>
          <w:sz w:val="20"/>
          <w:szCs w:val="20"/>
          <w:u w:val="single"/>
        </w:rPr>
      </w:pPr>
    </w:p>
    <w:p w14:paraId="6451406C" w14:textId="77777777" w:rsidR="002934A0" w:rsidRDefault="002934A0" w:rsidP="00844296">
      <w:pPr>
        <w:ind w:left="3540" w:right="-142"/>
        <w:jc w:val="both"/>
        <w:rPr>
          <w:rFonts w:eastAsia="SimSun, 宋体"/>
          <w:bCs/>
          <w:i/>
          <w:color w:val="0070C0"/>
          <w:sz w:val="20"/>
          <w:szCs w:val="20"/>
          <w:u w:val="single"/>
        </w:rPr>
      </w:pPr>
    </w:p>
    <w:p w14:paraId="48D63FC2" w14:textId="77777777" w:rsidR="002934A0" w:rsidRDefault="002934A0" w:rsidP="00844296">
      <w:pPr>
        <w:ind w:left="3540" w:right="-142"/>
        <w:jc w:val="both"/>
        <w:rPr>
          <w:rFonts w:eastAsia="SimSun, 宋体"/>
          <w:bCs/>
          <w:i/>
          <w:color w:val="0070C0"/>
          <w:sz w:val="20"/>
          <w:szCs w:val="20"/>
          <w:u w:val="single"/>
        </w:rPr>
      </w:pPr>
    </w:p>
    <w:p w14:paraId="0E195EFE" w14:textId="77777777" w:rsidR="002934A0" w:rsidRDefault="002934A0" w:rsidP="00844296">
      <w:pPr>
        <w:ind w:left="3540" w:right="-142"/>
        <w:jc w:val="both"/>
        <w:rPr>
          <w:rFonts w:eastAsia="SimSun, 宋体"/>
          <w:bCs/>
          <w:i/>
          <w:color w:val="0070C0"/>
          <w:sz w:val="20"/>
          <w:szCs w:val="20"/>
          <w:u w:val="single"/>
        </w:rPr>
      </w:pPr>
    </w:p>
    <w:p w14:paraId="73E01C4A" w14:textId="77777777" w:rsidR="002934A0" w:rsidRDefault="002934A0" w:rsidP="00844296">
      <w:pPr>
        <w:ind w:left="3540" w:right="-142"/>
        <w:jc w:val="both"/>
        <w:rPr>
          <w:rFonts w:eastAsia="SimSun, 宋体"/>
          <w:bCs/>
          <w:i/>
          <w:color w:val="0070C0"/>
          <w:sz w:val="20"/>
          <w:szCs w:val="20"/>
          <w:u w:val="single"/>
        </w:rPr>
      </w:pPr>
    </w:p>
    <w:p w14:paraId="592FFC7F" w14:textId="3D68FCB5" w:rsidR="002934A0" w:rsidRDefault="002934A0" w:rsidP="00844296">
      <w:pPr>
        <w:ind w:left="3540" w:right="-142"/>
        <w:jc w:val="both"/>
        <w:rPr>
          <w:rFonts w:eastAsia="SimSun, 宋体"/>
          <w:bCs/>
          <w:i/>
          <w:color w:val="0070C0"/>
          <w:sz w:val="20"/>
          <w:szCs w:val="20"/>
          <w:u w:val="single"/>
        </w:rPr>
      </w:pPr>
    </w:p>
    <w:p w14:paraId="509FD874" w14:textId="1F3FB2A2" w:rsidR="00142BAD" w:rsidRDefault="00142BAD" w:rsidP="000C2948">
      <w:pPr>
        <w:ind w:right="-142"/>
        <w:jc w:val="both"/>
        <w:rPr>
          <w:rFonts w:eastAsia="SimSun, 宋体"/>
          <w:bCs/>
          <w:i/>
          <w:color w:val="0070C0"/>
          <w:sz w:val="20"/>
          <w:szCs w:val="20"/>
          <w:u w:val="single"/>
        </w:rPr>
      </w:pPr>
    </w:p>
    <w:p w14:paraId="69B4B82E" w14:textId="77777777" w:rsidR="00142BAD" w:rsidRDefault="00142BAD" w:rsidP="00844296">
      <w:pPr>
        <w:ind w:left="3540" w:right="-142"/>
        <w:jc w:val="both"/>
        <w:rPr>
          <w:rFonts w:eastAsia="SimSun, 宋体"/>
          <w:bCs/>
          <w:i/>
          <w:color w:val="0070C0"/>
          <w:sz w:val="20"/>
          <w:szCs w:val="20"/>
          <w:u w:val="single"/>
        </w:rPr>
      </w:pPr>
    </w:p>
    <w:p w14:paraId="1DB6DEE5" w14:textId="525116F9" w:rsidR="00844296" w:rsidRPr="00142BAD" w:rsidRDefault="00844296" w:rsidP="00844296">
      <w:pPr>
        <w:ind w:left="3540" w:right="-142"/>
        <w:jc w:val="both"/>
        <w:rPr>
          <w:rFonts w:asciiTheme="minorHAnsi" w:hAnsiTheme="minorHAnsi" w:cstheme="minorHAnsi"/>
          <w:i/>
          <w:color w:val="auto"/>
          <w:sz w:val="20"/>
          <w:szCs w:val="20"/>
        </w:rPr>
      </w:pPr>
      <w:r w:rsidRPr="000C2948">
        <w:rPr>
          <w:rFonts w:asciiTheme="minorHAnsi" w:eastAsia="SimSun, 宋体" w:hAnsiTheme="minorHAnsi" w:cstheme="minorHAnsi"/>
          <w:b/>
          <w:i/>
          <w:color w:val="auto"/>
          <w:sz w:val="20"/>
          <w:szCs w:val="20"/>
          <w:u w:val="single"/>
        </w:rPr>
        <w:lastRenderedPageBreak/>
        <w:t>Załącznik Nr 3</w:t>
      </w:r>
      <w:r w:rsidRPr="00142BAD">
        <w:rPr>
          <w:rFonts w:asciiTheme="minorHAnsi" w:eastAsia="SimSun, 宋体" w:hAnsiTheme="minorHAnsi" w:cstheme="minorHAnsi"/>
          <w:bCs/>
          <w:i/>
          <w:color w:val="auto"/>
          <w:sz w:val="20"/>
          <w:szCs w:val="20"/>
        </w:rPr>
        <w:t xml:space="preserve"> do Zapytania ofertowego do składania ofert na: Przeprowadzenie badania sprawozdania finansowego łącznie z pakietem konsolidacyjnym </w:t>
      </w:r>
      <w:r w:rsidRPr="00142BAD">
        <w:rPr>
          <w:rFonts w:asciiTheme="minorHAnsi" w:hAnsiTheme="minorHAnsi" w:cstheme="minorHAnsi"/>
          <w:i/>
          <w:color w:val="auto"/>
          <w:sz w:val="20"/>
          <w:szCs w:val="20"/>
        </w:rPr>
        <w:t>Wolskie</w:t>
      </w:r>
      <w:r w:rsidR="002934A0" w:rsidRPr="00142BAD">
        <w:rPr>
          <w:rFonts w:asciiTheme="minorHAnsi" w:hAnsiTheme="minorHAnsi" w:cstheme="minorHAnsi"/>
          <w:i/>
          <w:color w:val="auto"/>
          <w:sz w:val="20"/>
          <w:szCs w:val="20"/>
        </w:rPr>
        <w:t>go</w:t>
      </w:r>
      <w:r w:rsidRPr="00142BAD">
        <w:rPr>
          <w:rFonts w:asciiTheme="minorHAnsi" w:hAnsiTheme="minorHAnsi" w:cstheme="minorHAnsi"/>
          <w:i/>
          <w:color w:val="auto"/>
          <w:sz w:val="20"/>
          <w:szCs w:val="20"/>
        </w:rPr>
        <w:t xml:space="preserve"> Centrum Kultury</w:t>
      </w:r>
      <w:r w:rsidR="00142BAD" w:rsidRPr="00142BAD">
        <w:rPr>
          <w:rFonts w:asciiTheme="minorHAnsi" w:hAnsiTheme="minorHAnsi" w:cstheme="minorHAnsi"/>
          <w:i/>
          <w:color w:val="auto"/>
          <w:sz w:val="20"/>
          <w:szCs w:val="20"/>
        </w:rPr>
        <w:t xml:space="preserve"> </w:t>
      </w:r>
      <w:r w:rsidRPr="00142BAD">
        <w:rPr>
          <w:rFonts w:asciiTheme="minorHAnsi" w:hAnsiTheme="minorHAnsi" w:cstheme="minorHAnsi"/>
          <w:i/>
          <w:color w:val="auto"/>
          <w:sz w:val="20"/>
          <w:szCs w:val="20"/>
        </w:rPr>
        <w:t xml:space="preserve">za lata 2021 - 2022 przy założeniu, że badana instytucja kultury będzie sporządzała pakiet konsolidacyjny, zgodnie z wytycznymi firmy audytorskiej badającej skonsolidowany bilans m.st. Warszawy </w:t>
      </w:r>
    </w:p>
    <w:p w14:paraId="0B91ABCC" w14:textId="77777777" w:rsidR="00844296" w:rsidRPr="00142BAD" w:rsidRDefault="00844296" w:rsidP="00844296">
      <w:pPr>
        <w:pStyle w:val="Textbodyindent"/>
        <w:spacing w:line="320" w:lineRule="exact"/>
        <w:ind w:left="284" w:hanging="284"/>
        <w:jc w:val="right"/>
        <w:rPr>
          <w:rFonts w:asciiTheme="minorHAnsi" w:hAnsiTheme="minorHAnsi" w:cstheme="minorHAnsi"/>
          <w:sz w:val="20"/>
          <w:szCs w:val="20"/>
        </w:rPr>
      </w:pPr>
    </w:p>
    <w:p w14:paraId="6E7868DB" w14:textId="77777777" w:rsidR="00844296" w:rsidRPr="00142BAD" w:rsidRDefault="00844296" w:rsidP="00844296">
      <w:pPr>
        <w:pStyle w:val="Standard"/>
        <w:autoSpaceDE w:val="0"/>
        <w:spacing w:after="120" w:line="320" w:lineRule="exact"/>
        <w:ind w:left="284" w:hanging="284"/>
        <w:jc w:val="center"/>
        <w:rPr>
          <w:rFonts w:asciiTheme="minorHAnsi" w:hAnsiTheme="minorHAnsi" w:cstheme="minorHAnsi"/>
          <w:b/>
          <w:bCs/>
          <w:sz w:val="20"/>
          <w:szCs w:val="20"/>
        </w:rPr>
      </w:pPr>
    </w:p>
    <w:p w14:paraId="1C5B78CC" w14:textId="77777777" w:rsidR="00844296" w:rsidRPr="00142BAD" w:rsidRDefault="00844296" w:rsidP="00844296">
      <w:pPr>
        <w:pStyle w:val="Standard"/>
        <w:autoSpaceDE w:val="0"/>
        <w:spacing w:after="120" w:line="320" w:lineRule="exact"/>
        <w:ind w:left="284" w:hanging="284"/>
        <w:jc w:val="center"/>
        <w:rPr>
          <w:rFonts w:asciiTheme="minorHAnsi" w:hAnsiTheme="minorHAnsi" w:cstheme="minorHAnsi"/>
          <w:b/>
          <w:bCs/>
          <w:sz w:val="20"/>
          <w:szCs w:val="20"/>
        </w:rPr>
      </w:pPr>
      <w:r w:rsidRPr="00142BAD">
        <w:rPr>
          <w:rFonts w:asciiTheme="minorHAnsi" w:hAnsiTheme="minorHAnsi" w:cstheme="minorHAnsi"/>
          <w:b/>
          <w:bCs/>
          <w:sz w:val="20"/>
          <w:szCs w:val="20"/>
        </w:rPr>
        <w:t xml:space="preserve">OŚWIADCZENIE </w:t>
      </w:r>
    </w:p>
    <w:p w14:paraId="7C35D87D" w14:textId="77777777" w:rsidR="00844296" w:rsidRPr="00142BAD" w:rsidRDefault="00844296" w:rsidP="00844296">
      <w:pPr>
        <w:pStyle w:val="Standard"/>
        <w:autoSpaceDE w:val="0"/>
        <w:spacing w:after="120" w:line="320" w:lineRule="exact"/>
        <w:ind w:left="284" w:hanging="284"/>
        <w:rPr>
          <w:rFonts w:asciiTheme="minorHAnsi" w:hAnsiTheme="minorHAnsi" w:cstheme="minorHAnsi"/>
          <w:b/>
          <w:bCs/>
          <w:sz w:val="20"/>
          <w:szCs w:val="20"/>
        </w:rPr>
      </w:pPr>
    </w:p>
    <w:p w14:paraId="38BF1DF5" w14:textId="77777777" w:rsidR="00844296" w:rsidRPr="00142BAD" w:rsidRDefault="00844296" w:rsidP="00844296">
      <w:pPr>
        <w:pStyle w:val="Standard"/>
        <w:autoSpaceDE w:val="0"/>
        <w:spacing w:after="120" w:line="320" w:lineRule="exact"/>
        <w:rPr>
          <w:rFonts w:asciiTheme="minorHAnsi" w:hAnsiTheme="minorHAnsi" w:cstheme="minorHAnsi"/>
          <w:bCs/>
          <w:sz w:val="20"/>
          <w:szCs w:val="20"/>
        </w:rPr>
      </w:pPr>
      <w:r w:rsidRPr="00142BAD">
        <w:rPr>
          <w:rFonts w:asciiTheme="minorHAnsi" w:hAnsiTheme="minorHAnsi" w:cstheme="minorHAnsi"/>
          <w:bCs/>
          <w:sz w:val="20"/>
          <w:szCs w:val="20"/>
        </w:rPr>
        <w:t>Składając ofertę w trybie uproszczonym (pozaustawowym) na:</w:t>
      </w:r>
    </w:p>
    <w:p w14:paraId="16ED253C" w14:textId="34F32D9D" w:rsidR="00844296" w:rsidRPr="00142BAD" w:rsidRDefault="00844296" w:rsidP="00844296">
      <w:pPr>
        <w:tabs>
          <w:tab w:val="left" w:pos="284"/>
        </w:tabs>
        <w:jc w:val="both"/>
        <w:rPr>
          <w:rFonts w:asciiTheme="minorHAnsi" w:hAnsiTheme="minorHAnsi" w:cstheme="minorHAnsi"/>
          <w:b/>
          <w:color w:val="auto"/>
          <w:sz w:val="20"/>
          <w:szCs w:val="20"/>
        </w:rPr>
      </w:pPr>
      <w:r w:rsidRPr="00142BAD">
        <w:rPr>
          <w:rFonts w:asciiTheme="minorHAnsi" w:hAnsiTheme="minorHAnsi" w:cstheme="minorHAnsi"/>
          <w:b/>
          <w:color w:val="auto"/>
          <w:sz w:val="20"/>
          <w:szCs w:val="20"/>
        </w:rPr>
        <w:t>Przeprowadzenie badania sprawozdania finansowego łącznie z pakietem konsolidacyjnym Wolskiego Centrum Kultury za lata 2021 - 2022 przy założeniu, że badana instytucja kultury będzie sporządzała pakiet konsolidacyjny, zgodnie z wytycznymi firmy audytorskiej badającej skonsolidowany bilans m.st. Warszawy.</w:t>
      </w:r>
    </w:p>
    <w:p w14:paraId="22BA317C" w14:textId="77777777" w:rsidR="00844296" w:rsidRPr="00142BAD" w:rsidRDefault="00844296" w:rsidP="00844296">
      <w:pPr>
        <w:ind w:left="284" w:right="72" w:hanging="284"/>
        <w:rPr>
          <w:rFonts w:asciiTheme="minorHAnsi" w:eastAsia="SimSun, 宋体" w:hAnsiTheme="minorHAnsi" w:cstheme="minorHAnsi"/>
          <w:b/>
          <w:bCs/>
          <w:color w:val="auto"/>
          <w:sz w:val="20"/>
          <w:szCs w:val="20"/>
        </w:rPr>
      </w:pPr>
    </w:p>
    <w:p w14:paraId="5C092ED9" w14:textId="77777777" w:rsidR="00844296" w:rsidRPr="00142BAD" w:rsidRDefault="00844296" w:rsidP="00844296">
      <w:pPr>
        <w:pStyle w:val="Standard"/>
        <w:autoSpaceDE w:val="0"/>
        <w:ind w:left="284"/>
        <w:jc w:val="both"/>
        <w:rPr>
          <w:rFonts w:asciiTheme="minorHAnsi" w:hAnsiTheme="minorHAnsi" w:cstheme="minorHAnsi"/>
          <w:bCs/>
          <w:sz w:val="20"/>
          <w:szCs w:val="20"/>
        </w:rPr>
      </w:pPr>
      <w:r w:rsidRPr="00142BAD">
        <w:rPr>
          <w:rFonts w:asciiTheme="minorHAnsi" w:hAnsiTheme="minorHAnsi" w:cstheme="minorHAnsi"/>
          <w:bCs/>
          <w:sz w:val="20"/>
          <w:szCs w:val="20"/>
        </w:rPr>
        <w:t>Oświadczamy, zgodnie z art. 69 - 73 ustawy z dnia 11 maja 2017 roku o biegłych rewidentach, firmach audytorskich oraz nadzorze publicznym (</w:t>
      </w:r>
      <w:proofErr w:type="spellStart"/>
      <w:r w:rsidRPr="00142BAD">
        <w:rPr>
          <w:rFonts w:asciiTheme="minorHAnsi" w:hAnsiTheme="minorHAnsi" w:cstheme="minorHAnsi"/>
          <w:bCs/>
          <w:sz w:val="20"/>
          <w:szCs w:val="20"/>
        </w:rPr>
        <w:t>t.j</w:t>
      </w:r>
      <w:proofErr w:type="spellEnd"/>
      <w:r w:rsidRPr="00142BAD">
        <w:rPr>
          <w:rFonts w:asciiTheme="minorHAnsi" w:hAnsiTheme="minorHAnsi" w:cstheme="minorHAnsi"/>
          <w:bCs/>
          <w:sz w:val="20"/>
          <w:szCs w:val="20"/>
        </w:rPr>
        <w:t>. Dz. U. z 2020, poz. 1415), że spełniamy warunki dotyczące:</w:t>
      </w:r>
    </w:p>
    <w:p w14:paraId="67571BA3" w14:textId="77777777" w:rsidR="00844296" w:rsidRPr="00142BAD" w:rsidRDefault="00844296" w:rsidP="00844296">
      <w:pPr>
        <w:pStyle w:val="Standard"/>
        <w:numPr>
          <w:ilvl w:val="0"/>
          <w:numId w:val="47"/>
        </w:numPr>
        <w:autoSpaceDE w:val="0"/>
        <w:ind w:left="284" w:hanging="284"/>
        <w:jc w:val="both"/>
        <w:textAlignment w:val="baseline"/>
        <w:rPr>
          <w:rFonts w:asciiTheme="minorHAnsi" w:hAnsiTheme="minorHAnsi" w:cstheme="minorHAnsi"/>
          <w:bCs/>
          <w:sz w:val="20"/>
          <w:szCs w:val="20"/>
        </w:rPr>
      </w:pPr>
      <w:r w:rsidRPr="00142BAD">
        <w:rPr>
          <w:rFonts w:asciiTheme="minorHAnsi" w:hAnsiTheme="minorHAnsi" w:cstheme="minorHAnsi"/>
          <w:bCs/>
          <w:sz w:val="20"/>
          <w:szCs w:val="20"/>
        </w:rPr>
        <w:t xml:space="preserve">spełnienia wymogów niezależności, o których mowa w art. 69-73 ustawy z dnia 11 maja 2017 roku o biegłych rewidentach, firmach audytorskich oraz nadzorze publicznym, </w:t>
      </w:r>
    </w:p>
    <w:p w14:paraId="13CC3022" w14:textId="77777777" w:rsidR="00844296" w:rsidRPr="00142BAD" w:rsidRDefault="00844296" w:rsidP="00844296">
      <w:pPr>
        <w:pStyle w:val="Standard"/>
        <w:numPr>
          <w:ilvl w:val="0"/>
          <w:numId w:val="47"/>
        </w:numPr>
        <w:autoSpaceDE w:val="0"/>
        <w:ind w:left="284" w:hanging="284"/>
        <w:jc w:val="both"/>
        <w:textAlignment w:val="baseline"/>
        <w:rPr>
          <w:rFonts w:asciiTheme="minorHAnsi" w:hAnsiTheme="minorHAnsi" w:cstheme="minorHAnsi"/>
          <w:bCs/>
          <w:sz w:val="20"/>
          <w:szCs w:val="20"/>
        </w:rPr>
      </w:pPr>
      <w:r w:rsidRPr="00142BAD">
        <w:rPr>
          <w:rFonts w:asciiTheme="minorHAnsi" w:hAnsiTheme="minorHAnsi" w:cstheme="minorHAnsi"/>
          <w:bCs/>
          <w:sz w:val="20"/>
          <w:szCs w:val="20"/>
        </w:rPr>
        <w:t>posiadania wiedzy i doświadczenia,</w:t>
      </w:r>
    </w:p>
    <w:p w14:paraId="1B5F3BC1" w14:textId="77777777" w:rsidR="00844296" w:rsidRPr="00142BAD" w:rsidRDefault="00844296" w:rsidP="00844296">
      <w:pPr>
        <w:pStyle w:val="Standard"/>
        <w:numPr>
          <w:ilvl w:val="0"/>
          <w:numId w:val="47"/>
        </w:numPr>
        <w:autoSpaceDE w:val="0"/>
        <w:ind w:left="284" w:hanging="284"/>
        <w:jc w:val="both"/>
        <w:textAlignment w:val="baseline"/>
        <w:rPr>
          <w:rFonts w:asciiTheme="minorHAnsi" w:hAnsiTheme="minorHAnsi" w:cstheme="minorHAnsi"/>
          <w:bCs/>
          <w:sz w:val="20"/>
          <w:szCs w:val="20"/>
        </w:rPr>
      </w:pPr>
      <w:r w:rsidRPr="00142BAD">
        <w:rPr>
          <w:rFonts w:asciiTheme="minorHAnsi" w:hAnsiTheme="minorHAnsi" w:cstheme="minorHAnsi"/>
          <w:bCs/>
          <w:sz w:val="20"/>
          <w:szCs w:val="20"/>
        </w:rPr>
        <w:t>posiadania uprawnień do wykonywania określonej działalności lub czynności, jeżeli przepisy prawa nakładają obowiązek ich posiadania i osoba wyznaczona jako kluczowy biegły rewident posiada uprawnienia do przeprowadzenia obowiązkowych badań sprawozdań finansowych uzyskane w państwie Unii Europejskiej, w którym wymagane jest badanie, wpisana została do odpowiednich  rejestrów biegłych rewidentów,</w:t>
      </w:r>
    </w:p>
    <w:p w14:paraId="2F8425D1" w14:textId="77777777" w:rsidR="00844296" w:rsidRPr="00142BAD" w:rsidRDefault="00844296" w:rsidP="00844296">
      <w:pPr>
        <w:pStyle w:val="Standard"/>
        <w:numPr>
          <w:ilvl w:val="0"/>
          <w:numId w:val="47"/>
        </w:numPr>
        <w:autoSpaceDE w:val="0"/>
        <w:ind w:left="284" w:hanging="284"/>
        <w:jc w:val="both"/>
        <w:textAlignment w:val="baseline"/>
        <w:rPr>
          <w:rFonts w:asciiTheme="minorHAnsi" w:hAnsiTheme="minorHAnsi" w:cstheme="minorHAnsi"/>
          <w:bCs/>
          <w:sz w:val="20"/>
          <w:szCs w:val="20"/>
        </w:rPr>
      </w:pPr>
      <w:r w:rsidRPr="00142BAD">
        <w:rPr>
          <w:rFonts w:asciiTheme="minorHAnsi" w:hAnsiTheme="minorHAnsi" w:cstheme="minorHAnsi"/>
          <w:bCs/>
          <w:sz w:val="20"/>
          <w:szCs w:val="20"/>
        </w:rPr>
        <w:t>dysponowania odpowiednim potencjałem technicznym oraz osobami zdolnymi do wykonywania zamówienia,</w:t>
      </w:r>
    </w:p>
    <w:p w14:paraId="7BABA06F" w14:textId="77777777" w:rsidR="00844296" w:rsidRPr="00142BAD" w:rsidRDefault="00844296" w:rsidP="00844296">
      <w:pPr>
        <w:pStyle w:val="Standard"/>
        <w:numPr>
          <w:ilvl w:val="0"/>
          <w:numId w:val="47"/>
        </w:numPr>
        <w:autoSpaceDE w:val="0"/>
        <w:ind w:left="284" w:hanging="284"/>
        <w:jc w:val="both"/>
        <w:textAlignment w:val="baseline"/>
        <w:rPr>
          <w:rFonts w:asciiTheme="minorHAnsi" w:hAnsiTheme="minorHAnsi" w:cstheme="minorHAnsi"/>
          <w:bCs/>
          <w:sz w:val="20"/>
          <w:szCs w:val="20"/>
        </w:rPr>
      </w:pPr>
      <w:r w:rsidRPr="00142BAD">
        <w:rPr>
          <w:rFonts w:asciiTheme="minorHAnsi" w:hAnsiTheme="minorHAnsi" w:cstheme="minorHAnsi"/>
          <w:bCs/>
          <w:sz w:val="20"/>
          <w:szCs w:val="20"/>
        </w:rPr>
        <w:t>sytuacji ekonomicznej i finansowej.</w:t>
      </w:r>
    </w:p>
    <w:p w14:paraId="0236B68B" w14:textId="77777777" w:rsidR="00844296" w:rsidRPr="00142BAD" w:rsidRDefault="00844296" w:rsidP="00844296">
      <w:pPr>
        <w:pStyle w:val="Standard"/>
        <w:autoSpaceDE w:val="0"/>
        <w:ind w:left="284" w:hanging="284"/>
        <w:rPr>
          <w:rFonts w:asciiTheme="minorHAnsi" w:hAnsiTheme="minorHAnsi" w:cstheme="minorHAnsi"/>
          <w:bCs/>
          <w:sz w:val="20"/>
          <w:szCs w:val="20"/>
        </w:rPr>
      </w:pPr>
    </w:p>
    <w:p w14:paraId="08059B7C" w14:textId="77777777" w:rsidR="00844296" w:rsidRPr="00142BAD" w:rsidRDefault="00844296" w:rsidP="00844296">
      <w:pPr>
        <w:pStyle w:val="Standard"/>
        <w:autoSpaceDE w:val="0"/>
        <w:spacing w:after="120" w:line="320" w:lineRule="exact"/>
        <w:ind w:left="284" w:hanging="284"/>
        <w:rPr>
          <w:rFonts w:asciiTheme="minorHAnsi" w:hAnsiTheme="minorHAnsi" w:cstheme="minorHAnsi"/>
          <w:bCs/>
          <w:sz w:val="20"/>
          <w:szCs w:val="20"/>
        </w:rPr>
      </w:pPr>
      <w:r w:rsidRPr="00142BAD">
        <w:rPr>
          <w:rFonts w:asciiTheme="minorHAnsi" w:hAnsiTheme="minorHAnsi" w:cstheme="minorHAnsi"/>
          <w:bCs/>
          <w:sz w:val="20"/>
          <w:szCs w:val="20"/>
        </w:rPr>
        <w:t>Jesteśmy świadomi odpowiedzialności karnej za złożenie fałszywego oświadczenia.</w:t>
      </w:r>
    </w:p>
    <w:p w14:paraId="5A2AA53C" w14:textId="77777777" w:rsidR="00844296" w:rsidRPr="00142BAD" w:rsidRDefault="00844296" w:rsidP="00844296">
      <w:pPr>
        <w:pStyle w:val="Bodytext50"/>
        <w:shd w:val="clear" w:color="auto" w:fill="auto"/>
        <w:tabs>
          <w:tab w:val="left" w:pos="426"/>
        </w:tabs>
        <w:spacing w:before="0" w:after="0" w:line="240" w:lineRule="auto"/>
        <w:ind w:firstLine="0"/>
        <w:rPr>
          <w:rFonts w:ascii="Times New Roman" w:hAnsi="Times New Roman" w:cs="Times New Roman"/>
          <w:sz w:val="22"/>
          <w:szCs w:val="22"/>
        </w:rPr>
      </w:pPr>
    </w:p>
    <w:p w14:paraId="3111E0AE" w14:textId="77777777" w:rsidR="00844296" w:rsidRPr="00142BAD" w:rsidRDefault="00844296" w:rsidP="00844296">
      <w:pPr>
        <w:pStyle w:val="Bodytext50"/>
        <w:shd w:val="clear" w:color="auto" w:fill="auto"/>
        <w:tabs>
          <w:tab w:val="left" w:pos="426"/>
        </w:tabs>
        <w:spacing w:before="0" w:after="0" w:line="240" w:lineRule="auto"/>
        <w:ind w:firstLine="0"/>
        <w:rPr>
          <w:rFonts w:ascii="Times New Roman" w:hAnsi="Times New Roman" w:cs="Times New Roman"/>
          <w:sz w:val="22"/>
          <w:szCs w:val="22"/>
        </w:rPr>
      </w:pPr>
    </w:p>
    <w:p w14:paraId="15E5415D" w14:textId="77777777" w:rsidR="00844296" w:rsidRPr="00142BAD" w:rsidRDefault="00844296" w:rsidP="00844296">
      <w:pPr>
        <w:pStyle w:val="Bodytext50"/>
        <w:shd w:val="clear" w:color="auto" w:fill="auto"/>
        <w:tabs>
          <w:tab w:val="left" w:pos="426"/>
        </w:tabs>
        <w:spacing w:before="0" w:after="0" w:line="240" w:lineRule="auto"/>
        <w:ind w:firstLine="0"/>
        <w:rPr>
          <w:rFonts w:ascii="Times New Roman" w:hAnsi="Times New Roman" w:cs="Times New Roman"/>
          <w:sz w:val="22"/>
          <w:szCs w:val="22"/>
        </w:rPr>
      </w:pPr>
    </w:p>
    <w:p w14:paraId="02E127B5" w14:textId="77777777" w:rsidR="008A4A56" w:rsidRPr="00142BAD" w:rsidRDefault="008A4A56" w:rsidP="008A4A56">
      <w:pPr>
        <w:ind w:left="284" w:hanging="284"/>
        <w:rPr>
          <w:rFonts w:asciiTheme="minorHAnsi" w:hAnsiTheme="minorHAnsi" w:cstheme="minorHAnsi"/>
          <w:i/>
          <w:color w:val="auto"/>
          <w:sz w:val="18"/>
          <w:szCs w:val="18"/>
        </w:rPr>
      </w:pPr>
    </w:p>
    <w:p w14:paraId="12BD09C6" w14:textId="77777777" w:rsidR="008A4A56" w:rsidRPr="00142BAD" w:rsidRDefault="008A4A56" w:rsidP="008A4A56">
      <w:pPr>
        <w:pStyle w:val="Bodytext50"/>
        <w:shd w:val="clear" w:color="auto" w:fill="auto"/>
        <w:tabs>
          <w:tab w:val="left" w:pos="426"/>
        </w:tabs>
        <w:spacing w:before="0" w:after="0" w:line="240" w:lineRule="auto"/>
        <w:ind w:firstLine="0"/>
        <w:rPr>
          <w:rFonts w:asciiTheme="minorHAnsi" w:hAnsiTheme="minorHAnsi" w:cstheme="minorHAnsi"/>
          <w:sz w:val="18"/>
          <w:szCs w:val="18"/>
        </w:rPr>
      </w:pPr>
    </w:p>
    <w:p w14:paraId="792C9B30" w14:textId="77777777" w:rsidR="008A4A56" w:rsidRPr="00142BAD" w:rsidRDefault="008A4A56" w:rsidP="008A4A56">
      <w:pPr>
        <w:ind w:left="284" w:hanging="284"/>
        <w:rPr>
          <w:rFonts w:asciiTheme="minorHAnsi" w:hAnsiTheme="minorHAnsi" w:cstheme="minorHAnsi"/>
          <w:i/>
          <w:color w:val="auto"/>
          <w:sz w:val="18"/>
          <w:szCs w:val="18"/>
        </w:rPr>
      </w:pPr>
      <w:r w:rsidRPr="00142BAD">
        <w:rPr>
          <w:rFonts w:asciiTheme="minorHAnsi" w:hAnsiTheme="minorHAnsi" w:cstheme="minorHAnsi"/>
          <w:i/>
          <w:color w:val="auto"/>
          <w:sz w:val="18"/>
          <w:szCs w:val="18"/>
        </w:rPr>
        <w:t xml:space="preserve">                                  ………….....................................................                                            ……………….……………………………………………</w:t>
      </w:r>
    </w:p>
    <w:p w14:paraId="3F4A825D" w14:textId="77777777" w:rsidR="008A4A56" w:rsidRPr="00142BAD" w:rsidRDefault="008A4A56" w:rsidP="008A4A56">
      <w:pPr>
        <w:ind w:left="5103" w:hanging="4394"/>
        <w:jc w:val="center"/>
        <w:rPr>
          <w:rFonts w:asciiTheme="minorHAnsi" w:hAnsiTheme="minorHAnsi" w:cstheme="minorHAnsi"/>
          <w:i/>
          <w:color w:val="auto"/>
          <w:sz w:val="18"/>
          <w:szCs w:val="18"/>
        </w:rPr>
      </w:pPr>
      <w:r w:rsidRPr="00142BAD">
        <w:rPr>
          <w:rFonts w:asciiTheme="minorHAnsi" w:hAnsiTheme="minorHAnsi" w:cstheme="minorHAnsi"/>
          <w:bCs/>
          <w:i/>
          <w:color w:val="auto"/>
          <w:sz w:val="18"/>
          <w:szCs w:val="18"/>
        </w:rPr>
        <w:t xml:space="preserve"> (miejscowość</w:t>
      </w:r>
      <w:r w:rsidRPr="00142BAD">
        <w:rPr>
          <w:rFonts w:asciiTheme="minorHAnsi" w:hAnsiTheme="minorHAnsi" w:cstheme="minorHAnsi"/>
          <w:b/>
          <w:bCs/>
          <w:i/>
          <w:color w:val="auto"/>
          <w:sz w:val="18"/>
          <w:szCs w:val="18"/>
        </w:rPr>
        <w:t xml:space="preserve">, </w:t>
      </w:r>
      <w:r w:rsidRPr="00142BAD">
        <w:rPr>
          <w:rFonts w:asciiTheme="minorHAnsi" w:hAnsiTheme="minorHAnsi" w:cstheme="minorHAnsi"/>
          <w:i/>
          <w:color w:val="auto"/>
          <w:sz w:val="18"/>
          <w:szCs w:val="18"/>
        </w:rPr>
        <w:t xml:space="preserve">data) </w:t>
      </w:r>
      <w:r w:rsidRPr="00142BAD">
        <w:rPr>
          <w:rFonts w:asciiTheme="minorHAnsi" w:hAnsiTheme="minorHAnsi" w:cstheme="minorHAnsi"/>
          <w:i/>
          <w:color w:val="auto"/>
          <w:sz w:val="18"/>
          <w:szCs w:val="18"/>
        </w:rPr>
        <w:tab/>
        <w:t xml:space="preserve"> podpis Wykonawcy lub Wykonawców </w:t>
      </w:r>
    </w:p>
    <w:p w14:paraId="2878026D" w14:textId="77777777" w:rsidR="008A4A56" w:rsidRPr="00142BAD" w:rsidRDefault="008A4A56" w:rsidP="008A4A56">
      <w:pPr>
        <w:ind w:left="5103" w:hanging="855"/>
        <w:jc w:val="center"/>
        <w:rPr>
          <w:rFonts w:asciiTheme="minorHAnsi" w:hAnsiTheme="minorHAnsi" w:cstheme="minorHAnsi"/>
          <w:i/>
          <w:color w:val="auto"/>
          <w:sz w:val="18"/>
          <w:szCs w:val="18"/>
        </w:rPr>
      </w:pPr>
      <w:r w:rsidRPr="00142BAD">
        <w:rPr>
          <w:rFonts w:asciiTheme="minorHAnsi" w:hAnsiTheme="minorHAnsi" w:cstheme="minorHAnsi"/>
          <w:i/>
          <w:color w:val="auto"/>
          <w:sz w:val="18"/>
          <w:szCs w:val="18"/>
        </w:rPr>
        <w:t xml:space="preserve">      bądź upoważnionego przedstawiciela Wykonawcy/ów</w:t>
      </w:r>
    </w:p>
    <w:p w14:paraId="0310053A" w14:textId="5BB9D304" w:rsidR="00844296" w:rsidRPr="008A4A56" w:rsidRDefault="00844296" w:rsidP="00844296">
      <w:pPr>
        <w:ind w:left="5103" w:hanging="855"/>
        <w:jc w:val="center"/>
        <w:rPr>
          <w:i/>
          <w:color w:val="auto"/>
          <w:sz w:val="18"/>
          <w:szCs w:val="18"/>
        </w:rPr>
      </w:pPr>
    </w:p>
    <w:p w14:paraId="18A533C0" w14:textId="77777777" w:rsidR="00844296" w:rsidRPr="00844296" w:rsidRDefault="00844296" w:rsidP="00844296">
      <w:pPr>
        <w:ind w:left="284" w:hanging="284"/>
        <w:rPr>
          <w:i/>
          <w:color w:val="0070C0"/>
        </w:rPr>
      </w:pPr>
    </w:p>
    <w:p w14:paraId="14BF10A4" w14:textId="77777777" w:rsidR="00844296" w:rsidRPr="00844296" w:rsidRDefault="00844296" w:rsidP="00844296">
      <w:pPr>
        <w:ind w:left="284" w:hanging="284"/>
        <w:rPr>
          <w:i/>
          <w:color w:val="0070C0"/>
        </w:rPr>
      </w:pPr>
    </w:p>
    <w:p w14:paraId="00EE1D6D" w14:textId="77777777" w:rsidR="00844296" w:rsidRPr="00844296" w:rsidRDefault="00844296" w:rsidP="00844296">
      <w:pPr>
        <w:pStyle w:val="Standard"/>
        <w:autoSpaceDE w:val="0"/>
        <w:spacing w:after="120" w:line="320" w:lineRule="exact"/>
        <w:ind w:left="284" w:hanging="284"/>
        <w:jc w:val="center"/>
        <w:rPr>
          <w:rFonts w:cs="Times New Roman"/>
          <w:b/>
          <w:bCs/>
          <w:color w:val="0070C0"/>
          <w:sz w:val="18"/>
          <w:szCs w:val="18"/>
        </w:rPr>
      </w:pPr>
    </w:p>
    <w:p w14:paraId="49EB9AC4" w14:textId="77777777" w:rsidR="00844296" w:rsidRPr="00844296" w:rsidRDefault="00844296" w:rsidP="00844296">
      <w:pPr>
        <w:pStyle w:val="Standard"/>
        <w:spacing w:after="120" w:line="320" w:lineRule="exact"/>
        <w:rPr>
          <w:rFonts w:cs="Times New Roman"/>
          <w:b/>
          <w:color w:val="0070C0"/>
          <w:sz w:val="18"/>
          <w:szCs w:val="18"/>
        </w:rPr>
      </w:pPr>
    </w:p>
    <w:p w14:paraId="0A8D8668" w14:textId="77777777" w:rsidR="002934A0" w:rsidRDefault="002934A0" w:rsidP="00844296">
      <w:pPr>
        <w:ind w:left="3540" w:right="-142"/>
        <w:jc w:val="both"/>
        <w:rPr>
          <w:rFonts w:eastAsia="SimSun, 宋体"/>
          <w:bCs/>
          <w:i/>
          <w:color w:val="0070C0"/>
          <w:sz w:val="20"/>
          <w:szCs w:val="20"/>
          <w:u w:val="single"/>
        </w:rPr>
      </w:pPr>
    </w:p>
    <w:p w14:paraId="65C0F656" w14:textId="77777777" w:rsidR="002934A0" w:rsidRDefault="002934A0" w:rsidP="00844296">
      <w:pPr>
        <w:ind w:left="3540" w:right="-142"/>
        <w:jc w:val="both"/>
        <w:rPr>
          <w:rFonts w:eastAsia="SimSun, 宋体"/>
          <w:bCs/>
          <w:i/>
          <w:color w:val="0070C0"/>
          <w:sz w:val="20"/>
          <w:szCs w:val="20"/>
          <w:u w:val="single"/>
        </w:rPr>
      </w:pPr>
    </w:p>
    <w:p w14:paraId="2DB896B6" w14:textId="77777777" w:rsidR="002934A0" w:rsidRDefault="002934A0" w:rsidP="00844296">
      <w:pPr>
        <w:ind w:left="3540" w:right="-142"/>
        <w:jc w:val="both"/>
        <w:rPr>
          <w:rFonts w:eastAsia="SimSun, 宋体"/>
          <w:bCs/>
          <w:i/>
          <w:color w:val="0070C0"/>
          <w:sz w:val="20"/>
          <w:szCs w:val="20"/>
          <w:u w:val="single"/>
        </w:rPr>
      </w:pPr>
    </w:p>
    <w:p w14:paraId="00EB75A2" w14:textId="77777777" w:rsidR="002934A0" w:rsidRDefault="002934A0" w:rsidP="00844296">
      <w:pPr>
        <w:ind w:left="3540" w:right="-142"/>
        <w:jc w:val="both"/>
        <w:rPr>
          <w:rFonts w:eastAsia="SimSun, 宋体"/>
          <w:bCs/>
          <w:i/>
          <w:color w:val="0070C0"/>
          <w:sz w:val="20"/>
          <w:szCs w:val="20"/>
          <w:u w:val="single"/>
        </w:rPr>
      </w:pPr>
    </w:p>
    <w:p w14:paraId="4D09A104" w14:textId="77777777" w:rsidR="002934A0" w:rsidRDefault="002934A0" w:rsidP="00844296">
      <w:pPr>
        <w:ind w:left="3540" w:right="-142"/>
        <w:jc w:val="both"/>
        <w:rPr>
          <w:rFonts w:eastAsia="SimSun, 宋体"/>
          <w:bCs/>
          <w:i/>
          <w:color w:val="0070C0"/>
          <w:sz w:val="20"/>
          <w:szCs w:val="20"/>
          <w:u w:val="single"/>
        </w:rPr>
      </w:pPr>
    </w:p>
    <w:p w14:paraId="2811410C" w14:textId="77777777" w:rsidR="002934A0" w:rsidRDefault="002934A0" w:rsidP="00844296">
      <w:pPr>
        <w:ind w:left="3540" w:right="-142"/>
        <w:jc w:val="both"/>
        <w:rPr>
          <w:rFonts w:eastAsia="SimSun, 宋体"/>
          <w:bCs/>
          <w:i/>
          <w:color w:val="0070C0"/>
          <w:sz w:val="20"/>
          <w:szCs w:val="20"/>
          <w:u w:val="single"/>
        </w:rPr>
      </w:pPr>
    </w:p>
    <w:p w14:paraId="48D3E3E7" w14:textId="77777777" w:rsidR="002934A0" w:rsidRDefault="002934A0" w:rsidP="00844296">
      <w:pPr>
        <w:ind w:left="3540" w:right="-142"/>
        <w:jc w:val="both"/>
        <w:rPr>
          <w:rFonts w:eastAsia="SimSun, 宋体"/>
          <w:bCs/>
          <w:i/>
          <w:color w:val="0070C0"/>
          <w:sz w:val="20"/>
          <w:szCs w:val="20"/>
          <w:u w:val="single"/>
        </w:rPr>
      </w:pPr>
    </w:p>
    <w:p w14:paraId="037BDDD4" w14:textId="77777777" w:rsidR="002934A0" w:rsidRDefault="002934A0" w:rsidP="00844296">
      <w:pPr>
        <w:ind w:left="3540" w:right="-142"/>
        <w:jc w:val="both"/>
        <w:rPr>
          <w:rFonts w:eastAsia="SimSun, 宋体"/>
          <w:bCs/>
          <w:i/>
          <w:color w:val="0070C0"/>
          <w:sz w:val="20"/>
          <w:szCs w:val="20"/>
          <w:u w:val="single"/>
        </w:rPr>
      </w:pPr>
    </w:p>
    <w:p w14:paraId="6D00D1E5" w14:textId="1C0A9A96" w:rsidR="00844296" w:rsidRPr="00844296" w:rsidRDefault="00844296" w:rsidP="002934A0">
      <w:pPr>
        <w:ind w:right="-142"/>
        <w:jc w:val="both"/>
        <w:rPr>
          <w:i/>
          <w:color w:val="0070C0"/>
          <w:sz w:val="20"/>
          <w:szCs w:val="20"/>
        </w:rPr>
      </w:pPr>
    </w:p>
    <w:p w14:paraId="2CFC1B78" w14:textId="77777777" w:rsidR="00142BAD" w:rsidRDefault="00142BAD" w:rsidP="00844296">
      <w:pPr>
        <w:ind w:left="3540" w:right="-142"/>
        <w:jc w:val="both"/>
        <w:rPr>
          <w:rFonts w:eastAsia="SimSun, 宋体"/>
          <w:bCs/>
          <w:i/>
          <w:color w:val="0070C0"/>
          <w:sz w:val="20"/>
          <w:szCs w:val="20"/>
          <w:u w:val="single"/>
        </w:rPr>
      </w:pPr>
    </w:p>
    <w:p w14:paraId="1BF7F43A" w14:textId="77777777" w:rsidR="00142BAD" w:rsidRDefault="00142BAD" w:rsidP="00844296">
      <w:pPr>
        <w:ind w:left="3540" w:right="-142"/>
        <w:jc w:val="both"/>
        <w:rPr>
          <w:rFonts w:eastAsia="SimSun, 宋体"/>
          <w:bCs/>
          <w:i/>
          <w:color w:val="0070C0"/>
          <w:sz w:val="20"/>
          <w:szCs w:val="20"/>
          <w:u w:val="single"/>
        </w:rPr>
      </w:pPr>
    </w:p>
    <w:p w14:paraId="3338E7D0" w14:textId="77777777" w:rsidR="00142BAD" w:rsidRDefault="00142BAD" w:rsidP="00641347">
      <w:pPr>
        <w:ind w:right="-142"/>
        <w:jc w:val="both"/>
        <w:rPr>
          <w:rFonts w:eastAsia="SimSun, 宋体"/>
          <w:bCs/>
          <w:i/>
          <w:color w:val="0070C0"/>
          <w:sz w:val="20"/>
          <w:szCs w:val="20"/>
          <w:u w:val="single"/>
        </w:rPr>
      </w:pPr>
    </w:p>
    <w:p w14:paraId="42EBDA6C" w14:textId="77777777" w:rsidR="00142BAD" w:rsidRDefault="00142BAD" w:rsidP="008A4A56">
      <w:pPr>
        <w:ind w:right="-142"/>
        <w:jc w:val="both"/>
        <w:rPr>
          <w:rFonts w:eastAsia="SimSun, 宋体"/>
          <w:bCs/>
          <w:i/>
          <w:color w:val="0070C0"/>
          <w:sz w:val="20"/>
          <w:szCs w:val="20"/>
          <w:u w:val="single"/>
        </w:rPr>
      </w:pPr>
    </w:p>
    <w:p w14:paraId="5381394C" w14:textId="2F3C99FA" w:rsidR="00844296" w:rsidRPr="001A7249" w:rsidRDefault="00844296" w:rsidP="00844296">
      <w:pPr>
        <w:ind w:left="3540" w:right="-142"/>
        <w:jc w:val="both"/>
        <w:rPr>
          <w:rFonts w:asciiTheme="minorHAnsi" w:hAnsiTheme="minorHAnsi" w:cstheme="minorHAnsi"/>
          <w:i/>
          <w:color w:val="auto"/>
          <w:sz w:val="20"/>
          <w:szCs w:val="20"/>
        </w:rPr>
      </w:pPr>
      <w:r w:rsidRPr="008A4A56">
        <w:rPr>
          <w:rFonts w:asciiTheme="minorHAnsi" w:eastAsia="SimSun, 宋体" w:hAnsiTheme="minorHAnsi" w:cstheme="minorHAnsi"/>
          <w:b/>
          <w:i/>
          <w:color w:val="auto"/>
          <w:sz w:val="20"/>
          <w:szCs w:val="20"/>
          <w:u w:val="single"/>
        </w:rPr>
        <w:lastRenderedPageBreak/>
        <w:t xml:space="preserve">Załącznik Nr </w:t>
      </w:r>
      <w:r w:rsidR="002934A0" w:rsidRPr="008A4A56">
        <w:rPr>
          <w:rFonts w:asciiTheme="minorHAnsi" w:eastAsia="SimSun, 宋体" w:hAnsiTheme="minorHAnsi" w:cstheme="minorHAnsi"/>
          <w:b/>
          <w:i/>
          <w:color w:val="auto"/>
          <w:sz w:val="20"/>
          <w:szCs w:val="20"/>
          <w:u w:val="single"/>
        </w:rPr>
        <w:t>4</w:t>
      </w:r>
      <w:r w:rsidRPr="001A7249">
        <w:rPr>
          <w:rFonts w:asciiTheme="minorHAnsi" w:eastAsia="SimSun, 宋体" w:hAnsiTheme="minorHAnsi" w:cstheme="minorHAnsi"/>
          <w:bCs/>
          <w:i/>
          <w:color w:val="auto"/>
          <w:sz w:val="20"/>
          <w:szCs w:val="20"/>
        </w:rPr>
        <w:t xml:space="preserve"> do Zapytania ofertowego do składania ofert na: Przeprowadzenie badania sprawozdania finansowego łącznie z pakietem konsolidacyjnym </w:t>
      </w:r>
      <w:r w:rsidRPr="001A7249">
        <w:rPr>
          <w:rFonts w:asciiTheme="minorHAnsi" w:hAnsiTheme="minorHAnsi" w:cstheme="minorHAnsi"/>
          <w:i/>
          <w:color w:val="auto"/>
          <w:sz w:val="20"/>
          <w:szCs w:val="20"/>
        </w:rPr>
        <w:t xml:space="preserve">Wolskie Centrum Kultury za 2021 - 2022 przy założeniu, że badana instytucja kultury będzie sporządzała pakiet konsolidacyjny, zgodnie z wytycznymi firmy audytorskiej badającej skonsolidowany bilans m.st. Warszawy </w:t>
      </w:r>
    </w:p>
    <w:p w14:paraId="2C7F510D" w14:textId="77777777" w:rsidR="002934A0" w:rsidRPr="001A7249" w:rsidRDefault="00844296" w:rsidP="00844296">
      <w:pPr>
        <w:tabs>
          <w:tab w:val="decimal" w:pos="288"/>
          <w:tab w:val="decimal" w:pos="567"/>
        </w:tabs>
        <w:ind w:left="284" w:hanging="284"/>
        <w:rPr>
          <w:rFonts w:asciiTheme="minorHAnsi" w:hAnsiTheme="minorHAnsi" w:cstheme="minorHAnsi"/>
          <w:b/>
          <w:color w:val="auto"/>
          <w:spacing w:val="3"/>
          <w:sz w:val="20"/>
          <w:szCs w:val="20"/>
        </w:rPr>
      </w:pPr>
      <w:r w:rsidRPr="001A7249">
        <w:rPr>
          <w:rFonts w:asciiTheme="minorHAnsi" w:hAnsiTheme="minorHAnsi" w:cstheme="minorHAnsi"/>
          <w:b/>
          <w:color w:val="auto"/>
          <w:spacing w:val="3"/>
          <w:sz w:val="20"/>
          <w:szCs w:val="20"/>
        </w:rPr>
        <w:tab/>
      </w:r>
      <w:r w:rsidRPr="001A7249">
        <w:rPr>
          <w:rFonts w:asciiTheme="minorHAnsi" w:hAnsiTheme="minorHAnsi" w:cstheme="minorHAnsi"/>
          <w:b/>
          <w:color w:val="auto"/>
          <w:spacing w:val="3"/>
          <w:sz w:val="20"/>
          <w:szCs w:val="20"/>
        </w:rPr>
        <w:tab/>
      </w:r>
      <w:r w:rsidRPr="001A7249">
        <w:rPr>
          <w:rFonts w:asciiTheme="minorHAnsi" w:hAnsiTheme="minorHAnsi" w:cstheme="minorHAnsi"/>
          <w:b/>
          <w:color w:val="auto"/>
          <w:spacing w:val="3"/>
          <w:sz w:val="20"/>
          <w:szCs w:val="20"/>
        </w:rPr>
        <w:tab/>
      </w:r>
      <w:r w:rsidRPr="001A7249">
        <w:rPr>
          <w:rFonts w:asciiTheme="minorHAnsi" w:hAnsiTheme="minorHAnsi" w:cstheme="minorHAnsi"/>
          <w:b/>
          <w:color w:val="auto"/>
          <w:spacing w:val="3"/>
          <w:sz w:val="20"/>
          <w:szCs w:val="20"/>
        </w:rPr>
        <w:tab/>
      </w:r>
      <w:r w:rsidRPr="001A7249">
        <w:rPr>
          <w:rFonts w:asciiTheme="minorHAnsi" w:hAnsiTheme="minorHAnsi" w:cstheme="minorHAnsi"/>
          <w:b/>
          <w:color w:val="auto"/>
          <w:spacing w:val="3"/>
          <w:sz w:val="20"/>
          <w:szCs w:val="20"/>
        </w:rPr>
        <w:tab/>
      </w:r>
      <w:r w:rsidRPr="001A7249">
        <w:rPr>
          <w:rFonts w:asciiTheme="minorHAnsi" w:hAnsiTheme="minorHAnsi" w:cstheme="minorHAnsi"/>
          <w:b/>
          <w:color w:val="auto"/>
          <w:spacing w:val="3"/>
          <w:sz w:val="20"/>
          <w:szCs w:val="20"/>
        </w:rPr>
        <w:tab/>
      </w:r>
      <w:r w:rsidRPr="001A7249">
        <w:rPr>
          <w:rFonts w:asciiTheme="minorHAnsi" w:hAnsiTheme="minorHAnsi" w:cstheme="minorHAnsi"/>
          <w:b/>
          <w:color w:val="auto"/>
          <w:spacing w:val="3"/>
          <w:sz w:val="20"/>
          <w:szCs w:val="20"/>
        </w:rPr>
        <w:tab/>
      </w:r>
    </w:p>
    <w:p w14:paraId="1F80033C" w14:textId="6C8B2071" w:rsidR="00844296" w:rsidRPr="001A7249" w:rsidRDefault="00844296" w:rsidP="002934A0">
      <w:pPr>
        <w:tabs>
          <w:tab w:val="decimal" w:pos="288"/>
          <w:tab w:val="decimal" w:pos="567"/>
        </w:tabs>
        <w:ind w:left="284" w:hanging="284"/>
        <w:jc w:val="center"/>
        <w:rPr>
          <w:rFonts w:asciiTheme="minorHAnsi" w:hAnsiTheme="minorHAnsi" w:cstheme="minorHAnsi"/>
          <w:b/>
          <w:color w:val="auto"/>
          <w:spacing w:val="3"/>
          <w:sz w:val="20"/>
          <w:szCs w:val="20"/>
        </w:rPr>
      </w:pPr>
      <w:r w:rsidRPr="001A7249">
        <w:rPr>
          <w:rFonts w:asciiTheme="minorHAnsi" w:hAnsiTheme="minorHAnsi" w:cstheme="minorHAnsi"/>
          <w:b/>
          <w:color w:val="auto"/>
          <w:spacing w:val="3"/>
          <w:sz w:val="20"/>
          <w:szCs w:val="20"/>
        </w:rPr>
        <w:t>WYKAZ USŁUG</w:t>
      </w:r>
    </w:p>
    <w:p w14:paraId="7D2416C9" w14:textId="77777777" w:rsidR="002934A0" w:rsidRPr="001A7249" w:rsidRDefault="002934A0" w:rsidP="00844296">
      <w:pPr>
        <w:tabs>
          <w:tab w:val="decimal" w:pos="288"/>
          <w:tab w:val="decimal" w:pos="567"/>
        </w:tabs>
        <w:ind w:left="284" w:hanging="284"/>
        <w:rPr>
          <w:rFonts w:asciiTheme="minorHAnsi" w:hAnsiTheme="minorHAnsi" w:cstheme="minorHAnsi"/>
          <w:b/>
          <w:color w:val="auto"/>
          <w:spacing w:val="3"/>
          <w:sz w:val="20"/>
          <w:szCs w:val="20"/>
        </w:rPr>
      </w:pPr>
    </w:p>
    <w:p w14:paraId="0D08DA7C" w14:textId="77777777" w:rsidR="00844296" w:rsidRPr="001A7249" w:rsidRDefault="00844296" w:rsidP="00844296">
      <w:pPr>
        <w:ind w:right="72"/>
        <w:jc w:val="both"/>
        <w:rPr>
          <w:rFonts w:asciiTheme="minorHAnsi" w:eastAsia="SimSun, 宋体" w:hAnsiTheme="minorHAnsi" w:cstheme="minorHAnsi"/>
          <w:bCs/>
          <w:color w:val="auto"/>
          <w:sz w:val="20"/>
          <w:szCs w:val="20"/>
        </w:rPr>
      </w:pPr>
      <w:r w:rsidRPr="001A7249">
        <w:rPr>
          <w:rFonts w:asciiTheme="minorHAnsi" w:eastAsia="SimSun, 宋体" w:hAnsiTheme="minorHAnsi" w:cstheme="minorHAnsi"/>
          <w:bCs/>
          <w:color w:val="auto"/>
          <w:sz w:val="20"/>
          <w:szCs w:val="20"/>
        </w:rPr>
        <w:t>W odpowiedzi na Zapytanie ofertowe do składania ofert na wykonanie usługi polegającej na:</w:t>
      </w:r>
    </w:p>
    <w:p w14:paraId="27B277AD" w14:textId="264D4279" w:rsidR="00844296" w:rsidRPr="001A7249" w:rsidRDefault="00844296" w:rsidP="00844296">
      <w:pPr>
        <w:ind w:right="72"/>
        <w:jc w:val="both"/>
        <w:rPr>
          <w:rFonts w:asciiTheme="minorHAnsi" w:eastAsia="SimSun, 宋体" w:hAnsiTheme="minorHAnsi" w:cstheme="minorHAnsi"/>
          <w:bCs/>
          <w:color w:val="auto"/>
          <w:sz w:val="20"/>
          <w:szCs w:val="20"/>
        </w:rPr>
      </w:pPr>
      <w:r w:rsidRPr="001A7249">
        <w:rPr>
          <w:rFonts w:asciiTheme="minorHAnsi" w:eastAsia="SimSun, 宋体" w:hAnsiTheme="minorHAnsi" w:cstheme="minorHAnsi"/>
          <w:b/>
          <w:i/>
          <w:iCs/>
          <w:color w:val="auto"/>
          <w:sz w:val="20"/>
          <w:szCs w:val="20"/>
        </w:rPr>
        <w:t>Przeprowadzenie badania sprawozdania finansowego łącznie z pakietem konsolidacyjnym Wolskiego Centrum Kultury za lata 2021 - 2022 przy założeniu, że badana instytucja kultury będzie sporządzała pakiet konsolidacyjny, zgodnie z wytycznymi firmy audytorskiej badającej skonsolidowany bilans m.st. Warszawy</w:t>
      </w:r>
      <w:r w:rsidRPr="001A7249">
        <w:rPr>
          <w:rFonts w:asciiTheme="minorHAnsi" w:eastAsia="SimSun, 宋体" w:hAnsiTheme="minorHAnsi" w:cstheme="minorHAnsi"/>
          <w:bCs/>
          <w:color w:val="auto"/>
          <w:sz w:val="20"/>
          <w:szCs w:val="20"/>
        </w:rPr>
        <w:t xml:space="preserve">, </w:t>
      </w:r>
    </w:p>
    <w:p w14:paraId="04A5FD45" w14:textId="77777777" w:rsidR="00844296" w:rsidRPr="001A7249" w:rsidRDefault="00844296" w:rsidP="00844296">
      <w:pPr>
        <w:ind w:right="72"/>
        <w:jc w:val="both"/>
        <w:rPr>
          <w:rFonts w:eastAsia="SimSun, 宋体"/>
          <w:bCs/>
          <w:color w:val="auto"/>
          <w:sz w:val="18"/>
          <w:szCs w:val="18"/>
        </w:rPr>
      </w:pPr>
    </w:p>
    <w:p w14:paraId="6EF1F63D" w14:textId="77777777" w:rsidR="00844296" w:rsidRPr="001A7249" w:rsidRDefault="00844296" w:rsidP="00844296">
      <w:pPr>
        <w:ind w:left="284" w:right="72" w:hanging="284"/>
        <w:jc w:val="both"/>
        <w:rPr>
          <w:rFonts w:eastAsia="SimSun, 宋体"/>
          <w:bCs/>
          <w:color w:val="auto"/>
          <w:sz w:val="18"/>
          <w:szCs w:val="18"/>
        </w:rPr>
      </w:pPr>
      <w:r w:rsidRPr="001A7249">
        <w:rPr>
          <w:rFonts w:eastAsia="SimSun, 宋体"/>
          <w:bCs/>
          <w:color w:val="auto"/>
          <w:sz w:val="18"/>
          <w:szCs w:val="18"/>
        </w:rPr>
        <w:t xml:space="preserve">przedkładam/y wykaz usług zgodnie z warunkiem określonym w Zapytaniu ofertowym tj. </w:t>
      </w:r>
    </w:p>
    <w:p w14:paraId="53806883" w14:textId="77777777" w:rsidR="00844296" w:rsidRPr="001A7249" w:rsidRDefault="00844296" w:rsidP="00844296">
      <w:pPr>
        <w:ind w:left="284" w:right="72" w:hanging="284"/>
        <w:jc w:val="both"/>
        <w:rPr>
          <w:rFonts w:eastAsia="SimSun, 宋体"/>
          <w:bCs/>
          <w:i/>
          <w:iCs/>
          <w:color w:val="auto"/>
          <w:sz w:val="18"/>
          <w:szCs w:val="18"/>
        </w:rPr>
      </w:pPr>
    </w:p>
    <w:p w14:paraId="0036483A" w14:textId="77777777" w:rsidR="00844296" w:rsidRPr="001A7249" w:rsidRDefault="00844296" w:rsidP="00844296">
      <w:pPr>
        <w:ind w:right="74"/>
        <w:jc w:val="both"/>
        <w:rPr>
          <w:rFonts w:eastAsia="SimSun, 宋体"/>
          <w:bCs/>
          <w:i/>
          <w:iCs/>
          <w:color w:val="auto"/>
          <w:sz w:val="18"/>
          <w:szCs w:val="18"/>
        </w:rPr>
      </w:pPr>
      <w:r w:rsidRPr="001A7249">
        <w:rPr>
          <w:rFonts w:eastAsia="SimSun, 宋体"/>
          <w:bCs/>
          <w:i/>
          <w:iCs/>
          <w:color w:val="auto"/>
          <w:sz w:val="18"/>
          <w:szCs w:val="18"/>
        </w:rPr>
        <w:t>Wykonawca wykaże, że w okresie ostatnich 5 lat wykonał przynajmniej 5 badań sprawozdań finansowych jednostek sektora finansów publicznych, wśród których  przynajmniej 1 badanie dotyczy badania sprawozdań finansowych instytucji kultury sporządzających pakiet konsolidacyjny oraz załączy dowody potwierdzające, że usługi te zostały wykonane należycie.</w:t>
      </w:r>
    </w:p>
    <w:p w14:paraId="3D7D9C5B" w14:textId="77777777" w:rsidR="00844296" w:rsidRPr="001A7249" w:rsidRDefault="00844296" w:rsidP="00844296">
      <w:pPr>
        <w:ind w:left="284" w:right="74" w:hanging="284"/>
        <w:jc w:val="both"/>
        <w:rPr>
          <w:rFonts w:eastAsia="SimSun, 宋体"/>
          <w:bCs/>
          <w:i/>
          <w:iCs/>
          <w:color w:val="auto"/>
          <w:sz w:val="18"/>
          <w:szCs w:val="18"/>
        </w:rPr>
      </w:pPr>
    </w:p>
    <w:p w14:paraId="16E42D3F" w14:textId="77777777" w:rsidR="00844296" w:rsidRPr="001A7249" w:rsidRDefault="00844296" w:rsidP="00844296">
      <w:pPr>
        <w:ind w:right="74"/>
        <w:jc w:val="both"/>
        <w:rPr>
          <w:rFonts w:eastAsia="SimSun, 宋体"/>
          <w:bCs/>
          <w:i/>
          <w:iCs/>
          <w:color w:val="auto"/>
          <w:sz w:val="18"/>
          <w:szCs w:val="18"/>
          <w:u w:val="single"/>
        </w:rPr>
      </w:pPr>
      <w:r w:rsidRPr="001A7249">
        <w:rPr>
          <w:rFonts w:eastAsia="SimSun, 宋体"/>
          <w:bCs/>
          <w:i/>
          <w:iCs/>
          <w:color w:val="auto"/>
          <w:sz w:val="18"/>
          <w:szCs w:val="18"/>
          <w:u w:val="single"/>
        </w:rPr>
        <w:t>Uwaga:</w:t>
      </w:r>
    </w:p>
    <w:p w14:paraId="4AA8981D" w14:textId="77777777" w:rsidR="00844296" w:rsidRPr="001A7249" w:rsidRDefault="00844296" w:rsidP="00844296">
      <w:pPr>
        <w:ind w:right="74"/>
        <w:jc w:val="both"/>
        <w:rPr>
          <w:rFonts w:eastAsia="SimSun, 宋体"/>
          <w:bCs/>
          <w:i/>
          <w:iCs/>
          <w:color w:val="auto"/>
          <w:sz w:val="18"/>
          <w:szCs w:val="18"/>
        </w:rPr>
      </w:pPr>
      <w:r w:rsidRPr="001A7249">
        <w:rPr>
          <w:rFonts w:eastAsia="SimSun, 宋体"/>
          <w:bCs/>
          <w:i/>
          <w:iCs/>
          <w:color w:val="auto"/>
          <w:sz w:val="18"/>
          <w:szCs w:val="18"/>
        </w:rPr>
        <w:t xml:space="preserve">Jeżeli okres prowadzenia działalności jest krótszy - w okresie prowadzonej działalności - co   najmniej 3 badania sprawozdań finansowych jednostki sektora finansów publicznych, w tym: 1 badanie sprawozdania finansowego instytucji kultury sporządzającej pakiet konsolidacyjny. </w:t>
      </w:r>
    </w:p>
    <w:p w14:paraId="40E05C4A" w14:textId="77777777" w:rsidR="00844296" w:rsidRPr="001A7249" w:rsidRDefault="00844296" w:rsidP="00844296">
      <w:pPr>
        <w:ind w:left="284" w:right="-108" w:hanging="284"/>
        <w:rPr>
          <w:bCs/>
          <w:color w:val="auto"/>
          <w:spacing w:val="3"/>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1992"/>
        <w:gridCol w:w="2410"/>
        <w:gridCol w:w="2126"/>
        <w:gridCol w:w="1843"/>
      </w:tblGrid>
      <w:tr w:rsidR="001A7249" w:rsidRPr="001A7249" w14:paraId="3873AE05" w14:textId="77777777" w:rsidTr="008A4A56">
        <w:trPr>
          <w:cantSplit/>
          <w:trHeight w:val="1128"/>
        </w:trPr>
        <w:tc>
          <w:tcPr>
            <w:tcW w:w="413" w:type="dxa"/>
            <w:vAlign w:val="center"/>
          </w:tcPr>
          <w:p w14:paraId="7A414EDB" w14:textId="53516066" w:rsidR="00844296" w:rsidRPr="008A4A56" w:rsidRDefault="00844296" w:rsidP="00B84BE4">
            <w:pPr>
              <w:ind w:left="284" w:right="-108" w:hanging="284"/>
              <w:rPr>
                <w:rFonts w:asciiTheme="minorHAnsi" w:hAnsiTheme="minorHAnsi" w:cstheme="minorHAnsi"/>
                <w:bCs/>
                <w:color w:val="auto"/>
                <w:spacing w:val="3"/>
                <w:sz w:val="18"/>
                <w:szCs w:val="18"/>
              </w:rPr>
            </w:pPr>
            <w:r w:rsidRPr="008A4A56">
              <w:rPr>
                <w:rFonts w:asciiTheme="minorHAnsi" w:hAnsiTheme="minorHAnsi" w:cstheme="minorHAnsi"/>
                <w:bCs/>
                <w:color w:val="auto"/>
                <w:spacing w:val="3"/>
                <w:sz w:val="18"/>
                <w:szCs w:val="18"/>
              </w:rPr>
              <w:t>Lp.</w:t>
            </w:r>
          </w:p>
        </w:tc>
        <w:tc>
          <w:tcPr>
            <w:tcW w:w="1992" w:type="dxa"/>
            <w:vAlign w:val="center"/>
          </w:tcPr>
          <w:p w14:paraId="367B2ECE" w14:textId="77777777" w:rsidR="00844296" w:rsidRPr="008A4A56" w:rsidRDefault="00844296" w:rsidP="00FA270D">
            <w:pPr>
              <w:pStyle w:val="Bezodstpw"/>
              <w:jc w:val="center"/>
              <w:rPr>
                <w:rFonts w:cstheme="minorHAnsi"/>
                <w:i/>
                <w:iCs/>
                <w:sz w:val="16"/>
                <w:szCs w:val="16"/>
              </w:rPr>
            </w:pPr>
            <w:r w:rsidRPr="008A4A56">
              <w:rPr>
                <w:rFonts w:cstheme="minorHAnsi"/>
                <w:i/>
                <w:iCs/>
                <w:sz w:val="16"/>
                <w:szCs w:val="16"/>
              </w:rPr>
              <w:t>Rodzaj i zakres usług</w:t>
            </w:r>
          </w:p>
          <w:p w14:paraId="2EBF696E" w14:textId="77777777" w:rsidR="00844296" w:rsidRPr="008A4A56" w:rsidRDefault="00844296" w:rsidP="00FA270D">
            <w:pPr>
              <w:pStyle w:val="Bezodstpw"/>
              <w:jc w:val="center"/>
              <w:rPr>
                <w:rFonts w:cstheme="minorHAnsi"/>
                <w:i/>
                <w:iCs/>
                <w:sz w:val="16"/>
                <w:szCs w:val="16"/>
              </w:rPr>
            </w:pPr>
            <w:r w:rsidRPr="008A4A56">
              <w:rPr>
                <w:rFonts w:cstheme="minorHAnsi"/>
                <w:i/>
                <w:iCs/>
                <w:sz w:val="16"/>
                <w:szCs w:val="16"/>
              </w:rPr>
              <w:t>wykonanych przez Wykonawcę</w:t>
            </w:r>
          </w:p>
          <w:p w14:paraId="003C7D94" w14:textId="77777777" w:rsidR="00844296" w:rsidRPr="008A4A56" w:rsidRDefault="00844296" w:rsidP="00FA270D">
            <w:pPr>
              <w:pStyle w:val="Bezodstpw"/>
              <w:jc w:val="center"/>
              <w:rPr>
                <w:rFonts w:cstheme="minorHAnsi"/>
                <w:i/>
                <w:iCs/>
                <w:sz w:val="16"/>
                <w:szCs w:val="16"/>
              </w:rPr>
            </w:pPr>
            <w:r w:rsidRPr="008A4A56">
              <w:rPr>
                <w:rFonts w:cstheme="minorHAnsi"/>
                <w:i/>
                <w:iCs/>
                <w:sz w:val="16"/>
                <w:szCs w:val="16"/>
              </w:rPr>
              <w:t>(podać opis, z którego wynika spełnienie warunku)</w:t>
            </w:r>
          </w:p>
        </w:tc>
        <w:tc>
          <w:tcPr>
            <w:tcW w:w="2410" w:type="dxa"/>
            <w:vAlign w:val="center"/>
          </w:tcPr>
          <w:p w14:paraId="2BAA375C" w14:textId="77777777" w:rsidR="00844296" w:rsidRPr="008A4A56" w:rsidRDefault="00844296" w:rsidP="00FA270D">
            <w:pPr>
              <w:pStyle w:val="Bezodstpw"/>
              <w:jc w:val="center"/>
              <w:rPr>
                <w:rFonts w:cstheme="minorHAnsi"/>
                <w:i/>
                <w:iCs/>
                <w:sz w:val="16"/>
                <w:szCs w:val="16"/>
              </w:rPr>
            </w:pPr>
            <w:r w:rsidRPr="008A4A56">
              <w:rPr>
                <w:rFonts w:cstheme="minorHAnsi"/>
                <w:i/>
                <w:iCs/>
                <w:sz w:val="16"/>
                <w:szCs w:val="16"/>
              </w:rPr>
              <w:t>Okres realizacji usługi</w:t>
            </w:r>
          </w:p>
          <w:p w14:paraId="3C1A9ECA" w14:textId="77777777" w:rsidR="00844296" w:rsidRPr="008A4A56" w:rsidRDefault="00844296" w:rsidP="00FA270D">
            <w:pPr>
              <w:pStyle w:val="Bezodstpw"/>
              <w:jc w:val="center"/>
              <w:rPr>
                <w:rFonts w:cstheme="minorHAnsi"/>
                <w:i/>
                <w:iCs/>
                <w:sz w:val="16"/>
                <w:szCs w:val="16"/>
              </w:rPr>
            </w:pPr>
            <w:r w:rsidRPr="008A4A56">
              <w:rPr>
                <w:rFonts w:cstheme="minorHAnsi"/>
                <w:i/>
                <w:iCs/>
                <w:sz w:val="16"/>
                <w:szCs w:val="16"/>
              </w:rPr>
              <w:t>(od-do, podać dzień, miesiąc, rok)</w:t>
            </w:r>
          </w:p>
          <w:p w14:paraId="644A6F7E" w14:textId="77777777" w:rsidR="00844296" w:rsidRPr="008A4A56" w:rsidRDefault="00844296" w:rsidP="00FA270D">
            <w:pPr>
              <w:ind w:left="284" w:hanging="284"/>
              <w:jc w:val="center"/>
              <w:rPr>
                <w:rFonts w:asciiTheme="minorHAnsi" w:hAnsiTheme="minorHAnsi" w:cstheme="minorHAnsi"/>
                <w:bCs/>
                <w:i/>
                <w:iCs/>
                <w:color w:val="auto"/>
                <w:spacing w:val="3"/>
                <w:sz w:val="16"/>
                <w:szCs w:val="16"/>
              </w:rPr>
            </w:pPr>
          </w:p>
        </w:tc>
        <w:tc>
          <w:tcPr>
            <w:tcW w:w="2126" w:type="dxa"/>
            <w:vAlign w:val="center"/>
          </w:tcPr>
          <w:p w14:paraId="16A412E3" w14:textId="77777777" w:rsidR="00844296" w:rsidRPr="008A4A56" w:rsidRDefault="00844296" w:rsidP="00FA270D">
            <w:pPr>
              <w:pStyle w:val="Bezodstpw"/>
              <w:jc w:val="center"/>
              <w:rPr>
                <w:rFonts w:cstheme="minorHAnsi"/>
                <w:i/>
                <w:iCs/>
                <w:sz w:val="16"/>
                <w:szCs w:val="16"/>
              </w:rPr>
            </w:pPr>
            <w:r w:rsidRPr="008A4A56">
              <w:rPr>
                <w:rFonts w:cstheme="minorHAnsi"/>
                <w:i/>
                <w:iCs/>
                <w:sz w:val="16"/>
                <w:szCs w:val="16"/>
              </w:rPr>
              <w:t>Miejsce wykonania</w:t>
            </w:r>
          </w:p>
          <w:p w14:paraId="2F754756" w14:textId="77777777" w:rsidR="00844296" w:rsidRPr="008A4A56" w:rsidRDefault="00844296" w:rsidP="00FA270D">
            <w:pPr>
              <w:pStyle w:val="Bezodstpw"/>
              <w:jc w:val="center"/>
              <w:rPr>
                <w:rFonts w:cstheme="minorHAnsi"/>
                <w:i/>
                <w:iCs/>
                <w:sz w:val="16"/>
                <w:szCs w:val="16"/>
              </w:rPr>
            </w:pPr>
            <w:r w:rsidRPr="008A4A56">
              <w:rPr>
                <w:rFonts w:cstheme="minorHAnsi"/>
                <w:i/>
                <w:iCs/>
                <w:sz w:val="16"/>
                <w:szCs w:val="16"/>
              </w:rPr>
              <w:t>usługi</w:t>
            </w:r>
          </w:p>
          <w:p w14:paraId="413E82E9" w14:textId="77777777" w:rsidR="00844296" w:rsidRPr="008A4A56" w:rsidRDefault="00844296" w:rsidP="00FA270D">
            <w:pPr>
              <w:ind w:left="284" w:right="-108" w:hanging="284"/>
              <w:jc w:val="center"/>
              <w:rPr>
                <w:rFonts w:asciiTheme="minorHAnsi" w:hAnsiTheme="minorHAnsi" w:cstheme="minorHAnsi"/>
                <w:bCs/>
                <w:i/>
                <w:iCs/>
                <w:color w:val="auto"/>
                <w:spacing w:val="3"/>
                <w:sz w:val="16"/>
                <w:szCs w:val="16"/>
              </w:rPr>
            </w:pPr>
          </w:p>
        </w:tc>
        <w:tc>
          <w:tcPr>
            <w:tcW w:w="1843" w:type="dxa"/>
            <w:vAlign w:val="center"/>
          </w:tcPr>
          <w:p w14:paraId="1631083A" w14:textId="77777777" w:rsidR="00844296" w:rsidRPr="008A4A56" w:rsidRDefault="00844296" w:rsidP="00FA270D">
            <w:pPr>
              <w:pStyle w:val="Bezodstpw"/>
              <w:jc w:val="center"/>
              <w:rPr>
                <w:rFonts w:cstheme="minorHAnsi"/>
                <w:i/>
                <w:iCs/>
                <w:sz w:val="16"/>
                <w:szCs w:val="16"/>
              </w:rPr>
            </w:pPr>
            <w:r w:rsidRPr="008A4A56">
              <w:rPr>
                <w:rFonts w:cstheme="minorHAnsi"/>
                <w:i/>
                <w:iCs/>
                <w:sz w:val="16"/>
                <w:szCs w:val="16"/>
              </w:rPr>
              <w:t>Podmiot, na rzecz</w:t>
            </w:r>
          </w:p>
          <w:p w14:paraId="72155BE7" w14:textId="77777777" w:rsidR="00844296" w:rsidRPr="008A4A56" w:rsidRDefault="00844296" w:rsidP="00FA270D">
            <w:pPr>
              <w:pStyle w:val="Bezodstpw"/>
              <w:jc w:val="center"/>
              <w:rPr>
                <w:rFonts w:cstheme="minorHAnsi"/>
                <w:i/>
                <w:iCs/>
                <w:sz w:val="16"/>
                <w:szCs w:val="16"/>
              </w:rPr>
            </w:pPr>
            <w:r w:rsidRPr="008A4A56">
              <w:rPr>
                <w:rFonts w:cstheme="minorHAnsi"/>
                <w:i/>
                <w:iCs/>
                <w:sz w:val="16"/>
                <w:szCs w:val="16"/>
              </w:rPr>
              <w:t>którego usługa została wykonana</w:t>
            </w:r>
          </w:p>
        </w:tc>
      </w:tr>
      <w:tr w:rsidR="001A7249" w:rsidRPr="001A7249" w14:paraId="4C88CEEC" w14:textId="77777777" w:rsidTr="00B84BE4">
        <w:trPr>
          <w:cantSplit/>
          <w:trHeight w:val="715"/>
        </w:trPr>
        <w:tc>
          <w:tcPr>
            <w:tcW w:w="413" w:type="dxa"/>
          </w:tcPr>
          <w:p w14:paraId="48E7CE75" w14:textId="77777777" w:rsidR="00844296" w:rsidRPr="008A4A56" w:rsidRDefault="00844296" w:rsidP="00B84BE4">
            <w:pPr>
              <w:ind w:left="284" w:right="-108" w:hanging="284"/>
              <w:rPr>
                <w:rFonts w:asciiTheme="minorHAnsi" w:hAnsiTheme="minorHAnsi" w:cstheme="minorHAnsi"/>
                <w:bCs/>
                <w:color w:val="auto"/>
                <w:spacing w:val="3"/>
                <w:sz w:val="18"/>
                <w:szCs w:val="18"/>
              </w:rPr>
            </w:pPr>
            <w:r w:rsidRPr="008A4A56">
              <w:rPr>
                <w:rFonts w:asciiTheme="minorHAnsi" w:hAnsiTheme="minorHAnsi" w:cstheme="minorHAnsi"/>
                <w:bCs/>
                <w:color w:val="auto"/>
                <w:spacing w:val="3"/>
                <w:sz w:val="18"/>
                <w:szCs w:val="18"/>
              </w:rPr>
              <w:t>1.</w:t>
            </w:r>
          </w:p>
        </w:tc>
        <w:tc>
          <w:tcPr>
            <w:tcW w:w="1992" w:type="dxa"/>
          </w:tcPr>
          <w:p w14:paraId="7FE833C5" w14:textId="77777777" w:rsidR="00844296" w:rsidRPr="001A7249" w:rsidRDefault="00844296" w:rsidP="00B84BE4">
            <w:pPr>
              <w:ind w:left="284" w:right="-108" w:hanging="284"/>
              <w:rPr>
                <w:bCs/>
                <w:color w:val="auto"/>
                <w:spacing w:val="3"/>
              </w:rPr>
            </w:pPr>
          </w:p>
        </w:tc>
        <w:tc>
          <w:tcPr>
            <w:tcW w:w="2410" w:type="dxa"/>
          </w:tcPr>
          <w:p w14:paraId="0A170188" w14:textId="77777777" w:rsidR="00844296" w:rsidRPr="001A7249" w:rsidRDefault="00844296" w:rsidP="00B84BE4">
            <w:pPr>
              <w:ind w:left="284" w:right="-108" w:hanging="284"/>
              <w:rPr>
                <w:bCs/>
                <w:color w:val="auto"/>
                <w:spacing w:val="3"/>
              </w:rPr>
            </w:pPr>
          </w:p>
        </w:tc>
        <w:tc>
          <w:tcPr>
            <w:tcW w:w="2126" w:type="dxa"/>
          </w:tcPr>
          <w:p w14:paraId="2FA286B7" w14:textId="77777777" w:rsidR="00844296" w:rsidRPr="001A7249" w:rsidRDefault="00844296" w:rsidP="00B84BE4">
            <w:pPr>
              <w:ind w:left="284" w:right="-108" w:hanging="284"/>
              <w:rPr>
                <w:bCs/>
                <w:color w:val="auto"/>
                <w:spacing w:val="3"/>
              </w:rPr>
            </w:pPr>
          </w:p>
        </w:tc>
        <w:tc>
          <w:tcPr>
            <w:tcW w:w="1843" w:type="dxa"/>
          </w:tcPr>
          <w:p w14:paraId="0916D8D3" w14:textId="77777777" w:rsidR="00844296" w:rsidRPr="001A7249" w:rsidRDefault="00844296" w:rsidP="00B84BE4">
            <w:pPr>
              <w:ind w:left="284" w:right="-108" w:hanging="284"/>
              <w:rPr>
                <w:bCs/>
                <w:color w:val="auto"/>
                <w:spacing w:val="3"/>
              </w:rPr>
            </w:pPr>
          </w:p>
        </w:tc>
      </w:tr>
      <w:tr w:rsidR="001A7249" w:rsidRPr="001A7249" w14:paraId="5DBE9F5A" w14:textId="77777777" w:rsidTr="00B84BE4">
        <w:trPr>
          <w:cantSplit/>
          <w:trHeight w:val="683"/>
        </w:trPr>
        <w:tc>
          <w:tcPr>
            <w:tcW w:w="413" w:type="dxa"/>
          </w:tcPr>
          <w:p w14:paraId="37771D62" w14:textId="77777777" w:rsidR="00844296" w:rsidRPr="008A4A56" w:rsidRDefault="00844296" w:rsidP="00B84BE4">
            <w:pPr>
              <w:ind w:left="284" w:right="-108" w:hanging="284"/>
              <w:rPr>
                <w:rFonts w:asciiTheme="minorHAnsi" w:hAnsiTheme="minorHAnsi" w:cstheme="minorHAnsi"/>
                <w:bCs/>
                <w:color w:val="auto"/>
                <w:spacing w:val="3"/>
                <w:sz w:val="18"/>
                <w:szCs w:val="18"/>
              </w:rPr>
            </w:pPr>
            <w:r w:rsidRPr="008A4A56">
              <w:rPr>
                <w:rFonts w:asciiTheme="minorHAnsi" w:hAnsiTheme="minorHAnsi" w:cstheme="minorHAnsi"/>
                <w:bCs/>
                <w:color w:val="auto"/>
                <w:spacing w:val="3"/>
                <w:sz w:val="18"/>
                <w:szCs w:val="18"/>
              </w:rPr>
              <w:t>2.</w:t>
            </w:r>
          </w:p>
        </w:tc>
        <w:tc>
          <w:tcPr>
            <w:tcW w:w="1992" w:type="dxa"/>
          </w:tcPr>
          <w:p w14:paraId="6FAF16C9" w14:textId="77777777" w:rsidR="00844296" w:rsidRPr="001A7249" w:rsidRDefault="00844296" w:rsidP="00B84BE4">
            <w:pPr>
              <w:ind w:left="284" w:right="-108" w:hanging="284"/>
              <w:rPr>
                <w:bCs/>
                <w:color w:val="auto"/>
                <w:spacing w:val="3"/>
              </w:rPr>
            </w:pPr>
          </w:p>
        </w:tc>
        <w:tc>
          <w:tcPr>
            <w:tcW w:w="2410" w:type="dxa"/>
          </w:tcPr>
          <w:p w14:paraId="2B0A0339" w14:textId="77777777" w:rsidR="00844296" w:rsidRPr="001A7249" w:rsidRDefault="00844296" w:rsidP="00B84BE4">
            <w:pPr>
              <w:ind w:left="284" w:right="-108" w:hanging="284"/>
              <w:rPr>
                <w:bCs/>
                <w:color w:val="auto"/>
                <w:spacing w:val="3"/>
              </w:rPr>
            </w:pPr>
          </w:p>
        </w:tc>
        <w:tc>
          <w:tcPr>
            <w:tcW w:w="2126" w:type="dxa"/>
          </w:tcPr>
          <w:p w14:paraId="3A2A7241" w14:textId="77777777" w:rsidR="00844296" w:rsidRPr="001A7249" w:rsidRDefault="00844296" w:rsidP="00B84BE4">
            <w:pPr>
              <w:ind w:left="284" w:right="-108" w:hanging="284"/>
              <w:rPr>
                <w:bCs/>
                <w:color w:val="auto"/>
                <w:spacing w:val="3"/>
              </w:rPr>
            </w:pPr>
          </w:p>
        </w:tc>
        <w:tc>
          <w:tcPr>
            <w:tcW w:w="1843" w:type="dxa"/>
          </w:tcPr>
          <w:p w14:paraId="096E0B92" w14:textId="77777777" w:rsidR="00844296" w:rsidRPr="001A7249" w:rsidRDefault="00844296" w:rsidP="00B84BE4">
            <w:pPr>
              <w:ind w:left="284" w:right="-108" w:hanging="284"/>
              <w:rPr>
                <w:bCs/>
                <w:color w:val="auto"/>
                <w:spacing w:val="3"/>
              </w:rPr>
            </w:pPr>
          </w:p>
        </w:tc>
      </w:tr>
      <w:tr w:rsidR="001A7249" w:rsidRPr="001A7249" w14:paraId="78F998BE" w14:textId="77777777" w:rsidTr="00B84BE4">
        <w:trPr>
          <w:cantSplit/>
          <w:trHeight w:val="683"/>
        </w:trPr>
        <w:tc>
          <w:tcPr>
            <w:tcW w:w="413" w:type="dxa"/>
          </w:tcPr>
          <w:p w14:paraId="74F42C30" w14:textId="77777777" w:rsidR="00844296" w:rsidRPr="008A4A56" w:rsidRDefault="00844296" w:rsidP="00B84BE4">
            <w:pPr>
              <w:ind w:left="284" w:right="-108" w:hanging="284"/>
              <w:rPr>
                <w:rFonts w:asciiTheme="minorHAnsi" w:hAnsiTheme="minorHAnsi" w:cstheme="minorHAnsi"/>
                <w:bCs/>
                <w:color w:val="auto"/>
                <w:spacing w:val="3"/>
                <w:sz w:val="18"/>
                <w:szCs w:val="18"/>
              </w:rPr>
            </w:pPr>
            <w:r w:rsidRPr="008A4A56">
              <w:rPr>
                <w:rFonts w:asciiTheme="minorHAnsi" w:hAnsiTheme="minorHAnsi" w:cstheme="minorHAnsi"/>
                <w:bCs/>
                <w:color w:val="auto"/>
                <w:spacing w:val="3"/>
                <w:sz w:val="18"/>
                <w:szCs w:val="18"/>
              </w:rPr>
              <w:t>3.</w:t>
            </w:r>
          </w:p>
        </w:tc>
        <w:tc>
          <w:tcPr>
            <w:tcW w:w="1992" w:type="dxa"/>
          </w:tcPr>
          <w:p w14:paraId="56502E3D" w14:textId="77777777" w:rsidR="00844296" w:rsidRPr="001A7249" w:rsidRDefault="00844296" w:rsidP="00B84BE4">
            <w:pPr>
              <w:ind w:left="284" w:right="-108" w:hanging="284"/>
              <w:rPr>
                <w:bCs/>
                <w:color w:val="auto"/>
                <w:spacing w:val="3"/>
              </w:rPr>
            </w:pPr>
          </w:p>
        </w:tc>
        <w:tc>
          <w:tcPr>
            <w:tcW w:w="2410" w:type="dxa"/>
          </w:tcPr>
          <w:p w14:paraId="5D0ABD4A" w14:textId="77777777" w:rsidR="00844296" w:rsidRPr="001A7249" w:rsidRDefault="00844296" w:rsidP="00B84BE4">
            <w:pPr>
              <w:ind w:left="284" w:right="-108" w:hanging="284"/>
              <w:rPr>
                <w:bCs/>
                <w:color w:val="auto"/>
                <w:spacing w:val="3"/>
              </w:rPr>
            </w:pPr>
          </w:p>
        </w:tc>
        <w:tc>
          <w:tcPr>
            <w:tcW w:w="2126" w:type="dxa"/>
          </w:tcPr>
          <w:p w14:paraId="000CA5A4" w14:textId="77777777" w:rsidR="00844296" w:rsidRPr="001A7249" w:rsidRDefault="00844296" w:rsidP="00B84BE4">
            <w:pPr>
              <w:ind w:left="284" w:right="-108" w:hanging="284"/>
              <w:rPr>
                <w:bCs/>
                <w:color w:val="auto"/>
                <w:spacing w:val="3"/>
              </w:rPr>
            </w:pPr>
          </w:p>
        </w:tc>
        <w:tc>
          <w:tcPr>
            <w:tcW w:w="1843" w:type="dxa"/>
          </w:tcPr>
          <w:p w14:paraId="003B2B52" w14:textId="77777777" w:rsidR="00844296" w:rsidRPr="001A7249" w:rsidRDefault="00844296" w:rsidP="00B84BE4">
            <w:pPr>
              <w:ind w:left="284" w:right="-108" w:hanging="284"/>
              <w:rPr>
                <w:bCs/>
                <w:color w:val="auto"/>
                <w:spacing w:val="3"/>
              </w:rPr>
            </w:pPr>
          </w:p>
        </w:tc>
      </w:tr>
      <w:tr w:rsidR="001A7249" w:rsidRPr="001A7249" w14:paraId="1EF43777" w14:textId="77777777" w:rsidTr="00B84BE4">
        <w:trPr>
          <w:cantSplit/>
          <w:trHeight w:val="683"/>
        </w:trPr>
        <w:tc>
          <w:tcPr>
            <w:tcW w:w="413" w:type="dxa"/>
          </w:tcPr>
          <w:p w14:paraId="1A65A21C" w14:textId="77777777" w:rsidR="00844296" w:rsidRPr="008A4A56" w:rsidRDefault="00844296" w:rsidP="00B84BE4">
            <w:pPr>
              <w:ind w:left="284" w:right="-108" w:hanging="284"/>
              <w:rPr>
                <w:rFonts w:asciiTheme="minorHAnsi" w:hAnsiTheme="minorHAnsi" w:cstheme="minorHAnsi"/>
                <w:bCs/>
                <w:color w:val="auto"/>
                <w:spacing w:val="3"/>
                <w:sz w:val="18"/>
                <w:szCs w:val="18"/>
              </w:rPr>
            </w:pPr>
            <w:bookmarkStart w:id="3" w:name="_Hlk63937321"/>
            <w:r w:rsidRPr="008A4A56">
              <w:rPr>
                <w:rFonts w:asciiTheme="minorHAnsi" w:hAnsiTheme="minorHAnsi" w:cstheme="minorHAnsi"/>
                <w:bCs/>
                <w:color w:val="auto"/>
                <w:spacing w:val="3"/>
                <w:sz w:val="18"/>
                <w:szCs w:val="18"/>
              </w:rPr>
              <w:t>4.</w:t>
            </w:r>
          </w:p>
        </w:tc>
        <w:tc>
          <w:tcPr>
            <w:tcW w:w="1992" w:type="dxa"/>
          </w:tcPr>
          <w:p w14:paraId="4808DEF8" w14:textId="77777777" w:rsidR="00844296" w:rsidRPr="001A7249" w:rsidRDefault="00844296" w:rsidP="00B84BE4">
            <w:pPr>
              <w:ind w:left="284" w:right="-108" w:hanging="284"/>
              <w:rPr>
                <w:bCs/>
                <w:color w:val="auto"/>
                <w:spacing w:val="3"/>
              </w:rPr>
            </w:pPr>
          </w:p>
        </w:tc>
        <w:tc>
          <w:tcPr>
            <w:tcW w:w="2410" w:type="dxa"/>
          </w:tcPr>
          <w:p w14:paraId="175E9EEC" w14:textId="77777777" w:rsidR="00844296" w:rsidRPr="001A7249" w:rsidRDefault="00844296" w:rsidP="00B84BE4">
            <w:pPr>
              <w:ind w:left="284" w:right="-108" w:hanging="284"/>
              <w:rPr>
                <w:bCs/>
                <w:color w:val="auto"/>
                <w:spacing w:val="3"/>
              </w:rPr>
            </w:pPr>
          </w:p>
        </w:tc>
        <w:tc>
          <w:tcPr>
            <w:tcW w:w="2126" w:type="dxa"/>
          </w:tcPr>
          <w:p w14:paraId="24037A82" w14:textId="77777777" w:rsidR="00844296" w:rsidRPr="001A7249" w:rsidRDefault="00844296" w:rsidP="00B84BE4">
            <w:pPr>
              <w:ind w:left="284" w:right="-108" w:hanging="284"/>
              <w:rPr>
                <w:bCs/>
                <w:color w:val="auto"/>
                <w:spacing w:val="3"/>
              </w:rPr>
            </w:pPr>
          </w:p>
        </w:tc>
        <w:tc>
          <w:tcPr>
            <w:tcW w:w="1843" w:type="dxa"/>
          </w:tcPr>
          <w:p w14:paraId="347F9E9A" w14:textId="77777777" w:rsidR="00844296" w:rsidRPr="001A7249" w:rsidRDefault="00844296" w:rsidP="00B84BE4">
            <w:pPr>
              <w:ind w:left="284" w:right="-108" w:hanging="284"/>
              <w:rPr>
                <w:bCs/>
                <w:color w:val="auto"/>
                <w:spacing w:val="3"/>
              </w:rPr>
            </w:pPr>
          </w:p>
        </w:tc>
      </w:tr>
      <w:tr w:rsidR="001A7249" w:rsidRPr="001A7249" w14:paraId="2C8EAC5D" w14:textId="77777777" w:rsidTr="00B84BE4">
        <w:trPr>
          <w:cantSplit/>
          <w:trHeight w:val="683"/>
        </w:trPr>
        <w:tc>
          <w:tcPr>
            <w:tcW w:w="413" w:type="dxa"/>
          </w:tcPr>
          <w:p w14:paraId="1A008894" w14:textId="77777777" w:rsidR="00844296" w:rsidRPr="008A4A56" w:rsidRDefault="00844296" w:rsidP="00B84BE4">
            <w:pPr>
              <w:ind w:left="284" w:right="-108" w:hanging="284"/>
              <w:rPr>
                <w:rFonts w:asciiTheme="minorHAnsi" w:hAnsiTheme="minorHAnsi" w:cstheme="minorHAnsi"/>
                <w:bCs/>
                <w:color w:val="auto"/>
                <w:spacing w:val="3"/>
                <w:sz w:val="18"/>
                <w:szCs w:val="18"/>
              </w:rPr>
            </w:pPr>
            <w:r w:rsidRPr="008A4A56">
              <w:rPr>
                <w:rFonts w:asciiTheme="minorHAnsi" w:hAnsiTheme="minorHAnsi" w:cstheme="minorHAnsi"/>
                <w:bCs/>
                <w:color w:val="auto"/>
                <w:spacing w:val="3"/>
                <w:sz w:val="18"/>
                <w:szCs w:val="18"/>
              </w:rPr>
              <w:t>5.</w:t>
            </w:r>
          </w:p>
        </w:tc>
        <w:tc>
          <w:tcPr>
            <w:tcW w:w="1992" w:type="dxa"/>
          </w:tcPr>
          <w:p w14:paraId="21846006" w14:textId="77777777" w:rsidR="00844296" w:rsidRPr="001A7249" w:rsidRDefault="00844296" w:rsidP="00B84BE4">
            <w:pPr>
              <w:ind w:left="284" w:right="-108" w:hanging="284"/>
              <w:rPr>
                <w:bCs/>
                <w:color w:val="auto"/>
                <w:spacing w:val="3"/>
              </w:rPr>
            </w:pPr>
          </w:p>
        </w:tc>
        <w:tc>
          <w:tcPr>
            <w:tcW w:w="2410" w:type="dxa"/>
          </w:tcPr>
          <w:p w14:paraId="6E6479E1" w14:textId="77777777" w:rsidR="00844296" w:rsidRPr="001A7249" w:rsidRDefault="00844296" w:rsidP="00B84BE4">
            <w:pPr>
              <w:ind w:left="284" w:right="-108" w:hanging="284"/>
              <w:rPr>
                <w:bCs/>
                <w:color w:val="auto"/>
                <w:spacing w:val="3"/>
              </w:rPr>
            </w:pPr>
          </w:p>
        </w:tc>
        <w:tc>
          <w:tcPr>
            <w:tcW w:w="2126" w:type="dxa"/>
          </w:tcPr>
          <w:p w14:paraId="1FA49351" w14:textId="77777777" w:rsidR="00844296" w:rsidRPr="001A7249" w:rsidRDefault="00844296" w:rsidP="00B84BE4">
            <w:pPr>
              <w:ind w:left="284" w:right="-108" w:hanging="284"/>
              <w:rPr>
                <w:bCs/>
                <w:color w:val="auto"/>
                <w:spacing w:val="3"/>
              </w:rPr>
            </w:pPr>
          </w:p>
        </w:tc>
        <w:tc>
          <w:tcPr>
            <w:tcW w:w="1843" w:type="dxa"/>
          </w:tcPr>
          <w:p w14:paraId="07B45788" w14:textId="77777777" w:rsidR="00844296" w:rsidRPr="001A7249" w:rsidRDefault="00844296" w:rsidP="00B84BE4">
            <w:pPr>
              <w:ind w:left="284" w:right="-108" w:hanging="284"/>
              <w:rPr>
                <w:bCs/>
                <w:color w:val="auto"/>
                <w:spacing w:val="3"/>
              </w:rPr>
            </w:pPr>
          </w:p>
        </w:tc>
      </w:tr>
      <w:bookmarkEnd w:id="3"/>
    </w:tbl>
    <w:p w14:paraId="787728D9" w14:textId="77777777" w:rsidR="00844296" w:rsidRPr="001A7249" w:rsidRDefault="00844296" w:rsidP="00844296">
      <w:pPr>
        <w:ind w:left="284" w:hanging="284"/>
        <w:rPr>
          <w:bCs/>
          <w:color w:val="auto"/>
          <w:spacing w:val="3"/>
        </w:rPr>
      </w:pPr>
    </w:p>
    <w:p w14:paraId="0E670E76" w14:textId="77777777" w:rsidR="00844296" w:rsidRPr="001A7249" w:rsidRDefault="00844296" w:rsidP="00844296">
      <w:pPr>
        <w:shd w:val="clear" w:color="auto" w:fill="FFFFFF"/>
        <w:spacing w:line="300" w:lineRule="auto"/>
        <w:ind w:left="284" w:hanging="284"/>
        <w:rPr>
          <w:bCs/>
          <w:color w:val="auto"/>
          <w:spacing w:val="3"/>
          <w:sz w:val="20"/>
          <w:szCs w:val="20"/>
        </w:rPr>
      </w:pPr>
    </w:p>
    <w:p w14:paraId="1F01E4DE" w14:textId="77777777" w:rsidR="008A4A56" w:rsidRPr="00142BAD" w:rsidRDefault="008A4A56" w:rsidP="008A4A56">
      <w:pPr>
        <w:ind w:left="284" w:hanging="284"/>
        <w:rPr>
          <w:rFonts w:asciiTheme="minorHAnsi" w:hAnsiTheme="minorHAnsi" w:cstheme="minorHAnsi"/>
          <w:i/>
          <w:color w:val="auto"/>
          <w:sz w:val="18"/>
          <w:szCs w:val="18"/>
        </w:rPr>
      </w:pPr>
    </w:p>
    <w:p w14:paraId="26B5E740" w14:textId="77777777" w:rsidR="008A4A56" w:rsidRPr="00142BAD" w:rsidRDefault="008A4A56" w:rsidP="008A4A56">
      <w:pPr>
        <w:pStyle w:val="Bodytext50"/>
        <w:shd w:val="clear" w:color="auto" w:fill="auto"/>
        <w:tabs>
          <w:tab w:val="left" w:pos="426"/>
        </w:tabs>
        <w:spacing w:before="0" w:after="0" w:line="240" w:lineRule="auto"/>
        <w:ind w:firstLine="0"/>
        <w:rPr>
          <w:rFonts w:asciiTheme="minorHAnsi" w:hAnsiTheme="minorHAnsi" w:cstheme="minorHAnsi"/>
          <w:sz w:val="18"/>
          <w:szCs w:val="18"/>
        </w:rPr>
      </w:pPr>
    </w:p>
    <w:p w14:paraId="2B754A7C" w14:textId="77777777" w:rsidR="008A4A56" w:rsidRPr="00142BAD" w:rsidRDefault="008A4A56" w:rsidP="008A4A56">
      <w:pPr>
        <w:ind w:left="284" w:hanging="284"/>
        <w:rPr>
          <w:rFonts w:asciiTheme="minorHAnsi" w:hAnsiTheme="minorHAnsi" w:cstheme="minorHAnsi"/>
          <w:i/>
          <w:color w:val="auto"/>
          <w:sz w:val="18"/>
          <w:szCs w:val="18"/>
        </w:rPr>
      </w:pPr>
      <w:r w:rsidRPr="00142BAD">
        <w:rPr>
          <w:rFonts w:asciiTheme="minorHAnsi" w:hAnsiTheme="minorHAnsi" w:cstheme="minorHAnsi"/>
          <w:i/>
          <w:color w:val="auto"/>
          <w:sz w:val="18"/>
          <w:szCs w:val="18"/>
        </w:rPr>
        <w:t xml:space="preserve">                                  ………….....................................................                                            ……………….……………………………………………</w:t>
      </w:r>
    </w:p>
    <w:p w14:paraId="4DB72E6B" w14:textId="77777777" w:rsidR="008A4A56" w:rsidRPr="00142BAD" w:rsidRDefault="008A4A56" w:rsidP="008A4A56">
      <w:pPr>
        <w:ind w:left="5103" w:hanging="4394"/>
        <w:jc w:val="center"/>
        <w:rPr>
          <w:rFonts w:asciiTheme="minorHAnsi" w:hAnsiTheme="minorHAnsi" w:cstheme="minorHAnsi"/>
          <w:i/>
          <w:color w:val="auto"/>
          <w:sz w:val="18"/>
          <w:szCs w:val="18"/>
        </w:rPr>
      </w:pPr>
      <w:r w:rsidRPr="00142BAD">
        <w:rPr>
          <w:rFonts w:asciiTheme="minorHAnsi" w:hAnsiTheme="minorHAnsi" w:cstheme="minorHAnsi"/>
          <w:bCs/>
          <w:i/>
          <w:color w:val="auto"/>
          <w:sz w:val="18"/>
          <w:szCs w:val="18"/>
        </w:rPr>
        <w:t xml:space="preserve"> (miejscowość</w:t>
      </w:r>
      <w:r w:rsidRPr="00142BAD">
        <w:rPr>
          <w:rFonts w:asciiTheme="minorHAnsi" w:hAnsiTheme="minorHAnsi" w:cstheme="minorHAnsi"/>
          <w:b/>
          <w:bCs/>
          <w:i/>
          <w:color w:val="auto"/>
          <w:sz w:val="18"/>
          <w:szCs w:val="18"/>
        </w:rPr>
        <w:t xml:space="preserve">, </w:t>
      </w:r>
      <w:r w:rsidRPr="00142BAD">
        <w:rPr>
          <w:rFonts w:asciiTheme="minorHAnsi" w:hAnsiTheme="minorHAnsi" w:cstheme="minorHAnsi"/>
          <w:i/>
          <w:color w:val="auto"/>
          <w:sz w:val="18"/>
          <w:szCs w:val="18"/>
        </w:rPr>
        <w:t xml:space="preserve">data) </w:t>
      </w:r>
      <w:r w:rsidRPr="00142BAD">
        <w:rPr>
          <w:rFonts w:asciiTheme="minorHAnsi" w:hAnsiTheme="minorHAnsi" w:cstheme="minorHAnsi"/>
          <w:i/>
          <w:color w:val="auto"/>
          <w:sz w:val="18"/>
          <w:szCs w:val="18"/>
        </w:rPr>
        <w:tab/>
        <w:t xml:space="preserve"> podpis Wykonawcy lub Wykonawców </w:t>
      </w:r>
    </w:p>
    <w:p w14:paraId="077CA1A1" w14:textId="77777777" w:rsidR="008A4A56" w:rsidRPr="00142BAD" w:rsidRDefault="008A4A56" w:rsidP="008A4A56">
      <w:pPr>
        <w:ind w:left="5103" w:hanging="855"/>
        <w:jc w:val="center"/>
        <w:rPr>
          <w:rFonts w:asciiTheme="minorHAnsi" w:hAnsiTheme="minorHAnsi" w:cstheme="minorHAnsi"/>
          <w:i/>
          <w:color w:val="auto"/>
          <w:sz w:val="18"/>
          <w:szCs w:val="18"/>
        </w:rPr>
      </w:pPr>
      <w:r w:rsidRPr="00142BAD">
        <w:rPr>
          <w:rFonts w:asciiTheme="minorHAnsi" w:hAnsiTheme="minorHAnsi" w:cstheme="minorHAnsi"/>
          <w:i/>
          <w:color w:val="auto"/>
          <w:sz w:val="18"/>
          <w:szCs w:val="18"/>
        </w:rPr>
        <w:t xml:space="preserve">      bądź upoważnionego przedstawiciela Wykonawcy/ów</w:t>
      </w:r>
    </w:p>
    <w:p w14:paraId="1BEC2B43" w14:textId="2ACAC795" w:rsidR="005D146E" w:rsidRDefault="005D146E" w:rsidP="00477CA6">
      <w:pPr>
        <w:ind w:left="144" w:right="10" w:firstLine="566"/>
        <w:rPr>
          <w:rFonts w:ascii="Calibri" w:hAnsi="Calibri" w:cs="Calibri"/>
          <w:b/>
          <w:sz w:val="21"/>
          <w:szCs w:val="21"/>
        </w:rPr>
      </w:pPr>
    </w:p>
    <w:p w14:paraId="40577466" w14:textId="76193BA7" w:rsidR="00844296" w:rsidRDefault="00844296" w:rsidP="00477CA6">
      <w:pPr>
        <w:ind w:left="144" w:right="10" w:firstLine="566"/>
        <w:rPr>
          <w:rFonts w:ascii="Calibri" w:hAnsi="Calibri" w:cs="Calibri"/>
          <w:b/>
          <w:sz w:val="21"/>
          <w:szCs w:val="21"/>
        </w:rPr>
      </w:pPr>
    </w:p>
    <w:p w14:paraId="41126443" w14:textId="7CFBD43A" w:rsidR="00844296" w:rsidRDefault="00844296" w:rsidP="00477CA6">
      <w:pPr>
        <w:ind w:left="144" w:right="10" w:firstLine="566"/>
        <w:rPr>
          <w:rFonts w:ascii="Calibri" w:hAnsi="Calibri" w:cs="Calibri"/>
          <w:b/>
          <w:sz w:val="21"/>
          <w:szCs w:val="21"/>
        </w:rPr>
      </w:pPr>
    </w:p>
    <w:p w14:paraId="64099EB8" w14:textId="601AD72D" w:rsidR="00142BAD" w:rsidRDefault="00142BAD" w:rsidP="00477CA6">
      <w:pPr>
        <w:ind w:left="144" w:right="10" w:firstLine="566"/>
        <w:rPr>
          <w:rFonts w:ascii="Calibri" w:hAnsi="Calibri" w:cs="Calibri"/>
          <w:b/>
          <w:sz w:val="21"/>
          <w:szCs w:val="21"/>
        </w:rPr>
      </w:pPr>
    </w:p>
    <w:p w14:paraId="00BDCD7E" w14:textId="0C80FCB8" w:rsidR="00142BAD" w:rsidRDefault="00142BAD" w:rsidP="00477CA6">
      <w:pPr>
        <w:ind w:left="144" w:right="10" w:firstLine="566"/>
        <w:rPr>
          <w:rFonts w:ascii="Calibri" w:hAnsi="Calibri" w:cs="Calibri"/>
          <w:b/>
          <w:sz w:val="21"/>
          <w:szCs w:val="21"/>
        </w:rPr>
      </w:pPr>
    </w:p>
    <w:p w14:paraId="4B6BDD2F" w14:textId="04113E37" w:rsidR="00142BAD" w:rsidRDefault="00142BAD" w:rsidP="00477CA6">
      <w:pPr>
        <w:ind w:left="144" w:right="10" w:firstLine="566"/>
        <w:rPr>
          <w:rFonts w:ascii="Calibri" w:hAnsi="Calibri" w:cs="Calibri"/>
          <w:b/>
          <w:sz w:val="21"/>
          <w:szCs w:val="21"/>
        </w:rPr>
      </w:pPr>
    </w:p>
    <w:p w14:paraId="248C6F97" w14:textId="3AA1C2C1" w:rsidR="00142BAD" w:rsidRDefault="00142BAD" w:rsidP="00477CA6">
      <w:pPr>
        <w:ind w:left="144" w:right="10" w:firstLine="566"/>
        <w:rPr>
          <w:rFonts w:ascii="Calibri" w:hAnsi="Calibri" w:cs="Calibri"/>
          <w:b/>
          <w:sz w:val="21"/>
          <w:szCs w:val="21"/>
        </w:rPr>
      </w:pPr>
    </w:p>
    <w:p w14:paraId="6AB94A37" w14:textId="61611398" w:rsidR="00142BAD" w:rsidRDefault="00142BAD" w:rsidP="00477CA6">
      <w:pPr>
        <w:ind w:left="144" w:right="10" w:firstLine="566"/>
        <w:rPr>
          <w:rFonts w:ascii="Calibri" w:hAnsi="Calibri" w:cs="Calibri"/>
          <w:b/>
          <w:sz w:val="21"/>
          <w:szCs w:val="21"/>
        </w:rPr>
      </w:pPr>
    </w:p>
    <w:p w14:paraId="64399279" w14:textId="77777777" w:rsidR="00142BAD" w:rsidRPr="006F2E4A" w:rsidRDefault="00142BAD" w:rsidP="00477CA6">
      <w:pPr>
        <w:ind w:left="144" w:right="10" w:firstLine="566"/>
        <w:rPr>
          <w:rFonts w:ascii="Calibri" w:hAnsi="Calibri" w:cs="Calibri"/>
          <w:b/>
          <w:sz w:val="21"/>
          <w:szCs w:val="21"/>
        </w:rPr>
      </w:pPr>
    </w:p>
    <w:sectPr w:rsidR="00142BAD" w:rsidRPr="006F2E4A" w:rsidSect="00142BAD">
      <w:headerReference w:type="default" r:id="rId14"/>
      <w:footerReference w:type="default" r:id="rId15"/>
      <w:pgSz w:w="1192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17A0" w14:textId="77777777" w:rsidR="00B857A0" w:rsidRDefault="00B857A0">
      <w:r>
        <w:separator/>
      </w:r>
    </w:p>
  </w:endnote>
  <w:endnote w:type="continuationSeparator" w:id="0">
    <w:p w14:paraId="6697E29C" w14:textId="77777777" w:rsidR="00B857A0" w:rsidRDefault="00B8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0000000000000000000"/>
    <w:charset w:val="02"/>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204151"/>
      <w:docPartObj>
        <w:docPartGallery w:val="Page Numbers (Bottom of Page)"/>
        <w:docPartUnique/>
      </w:docPartObj>
    </w:sdtPr>
    <w:sdtEndPr>
      <w:rPr>
        <w:rFonts w:asciiTheme="minorHAnsi" w:hAnsiTheme="minorHAnsi" w:cstheme="minorHAnsi"/>
        <w:sz w:val="20"/>
        <w:szCs w:val="20"/>
      </w:rPr>
    </w:sdtEndPr>
    <w:sdtContent>
      <w:p w14:paraId="7A238702" w14:textId="40E8C247" w:rsidR="000C2948" w:rsidRPr="00641347" w:rsidRDefault="000C2948">
        <w:pPr>
          <w:pStyle w:val="Stopka"/>
          <w:jc w:val="right"/>
          <w:rPr>
            <w:rFonts w:asciiTheme="minorHAnsi" w:hAnsiTheme="minorHAnsi" w:cstheme="minorHAnsi"/>
            <w:sz w:val="20"/>
            <w:szCs w:val="20"/>
          </w:rPr>
        </w:pPr>
        <w:r w:rsidRPr="00641347">
          <w:rPr>
            <w:rFonts w:asciiTheme="minorHAnsi" w:hAnsiTheme="minorHAnsi" w:cstheme="minorHAnsi"/>
            <w:sz w:val="20"/>
            <w:szCs w:val="20"/>
          </w:rPr>
          <w:fldChar w:fldCharType="begin"/>
        </w:r>
        <w:r w:rsidRPr="00641347">
          <w:rPr>
            <w:rFonts w:asciiTheme="minorHAnsi" w:hAnsiTheme="minorHAnsi" w:cstheme="minorHAnsi"/>
            <w:sz w:val="20"/>
            <w:szCs w:val="20"/>
          </w:rPr>
          <w:instrText>PAGE   \* MERGEFORMAT</w:instrText>
        </w:r>
        <w:r w:rsidRPr="00641347">
          <w:rPr>
            <w:rFonts w:asciiTheme="minorHAnsi" w:hAnsiTheme="minorHAnsi" w:cstheme="minorHAnsi"/>
            <w:sz w:val="20"/>
            <w:szCs w:val="20"/>
          </w:rPr>
          <w:fldChar w:fldCharType="separate"/>
        </w:r>
        <w:r w:rsidRPr="00641347">
          <w:rPr>
            <w:rFonts w:asciiTheme="minorHAnsi" w:hAnsiTheme="minorHAnsi" w:cstheme="minorHAnsi"/>
            <w:sz w:val="20"/>
            <w:szCs w:val="20"/>
          </w:rPr>
          <w:t>2</w:t>
        </w:r>
        <w:r w:rsidRPr="00641347">
          <w:rPr>
            <w:rFonts w:asciiTheme="minorHAnsi" w:hAnsiTheme="minorHAnsi" w:cstheme="minorHAnsi"/>
            <w:sz w:val="20"/>
            <w:szCs w:val="20"/>
          </w:rPr>
          <w:fldChar w:fldCharType="end"/>
        </w:r>
      </w:p>
    </w:sdtContent>
  </w:sdt>
  <w:p w14:paraId="4EBACB38" w14:textId="77777777" w:rsidR="000C2948" w:rsidRDefault="000C29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314F" w14:textId="77777777" w:rsidR="00B857A0" w:rsidRDefault="00B857A0">
      <w:r>
        <w:separator/>
      </w:r>
    </w:p>
  </w:footnote>
  <w:footnote w:type="continuationSeparator" w:id="0">
    <w:p w14:paraId="2220D94A" w14:textId="77777777" w:rsidR="00B857A0" w:rsidRDefault="00B8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69E6" w14:textId="707A1C03" w:rsidR="000C2948" w:rsidRDefault="000C2948">
    <w:pPr>
      <w:pStyle w:val="Nagwek"/>
      <w:jc w:val="right"/>
    </w:pPr>
  </w:p>
  <w:p w14:paraId="3D4021B1" w14:textId="77777777" w:rsidR="000C2948" w:rsidRDefault="000C2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ind w:left="644" w:hanging="360"/>
      </w:pPr>
      <w:rPr>
        <w:rFonts w:ascii="OpenSymbol" w:eastAsia="Times New Roman" w:hAnsi="OpenSymbol" w:cs="Times New Roman"/>
      </w:rPr>
    </w:lvl>
    <w:lvl w:ilvl="1">
      <w:start w:val="1"/>
      <w:numFmt w:val="bullet"/>
      <w:lvlText w:val="◦"/>
      <w:lvlJc w:val="left"/>
      <w:pPr>
        <w:ind w:left="1004" w:hanging="360"/>
      </w:pPr>
      <w:rPr>
        <w:rFonts w:ascii="OpenSymbol" w:eastAsia="Times New Roman" w:cs="Times New Roman"/>
      </w:rPr>
    </w:lvl>
    <w:lvl w:ilvl="2">
      <w:start w:val="1"/>
      <w:numFmt w:val="bullet"/>
      <w:lvlText w:val="▪"/>
      <w:lvlJc w:val="left"/>
      <w:pPr>
        <w:ind w:left="1364" w:hanging="360"/>
      </w:pPr>
      <w:rPr>
        <w:rFonts w:ascii="OpenSymbol" w:eastAsia="Times New Roman" w:cs="Times New Roman"/>
      </w:rPr>
    </w:lvl>
    <w:lvl w:ilvl="3">
      <w:start w:val="1"/>
      <w:numFmt w:val="bullet"/>
      <w:lvlText w:val="•"/>
      <w:lvlJc w:val="left"/>
      <w:pPr>
        <w:ind w:left="1724" w:hanging="360"/>
      </w:pPr>
      <w:rPr>
        <w:rFonts w:ascii="OpenSymbol" w:eastAsia="Times New Roman" w:cs="Times New Roman"/>
      </w:rPr>
    </w:lvl>
    <w:lvl w:ilvl="4">
      <w:start w:val="1"/>
      <w:numFmt w:val="bullet"/>
      <w:lvlText w:val="◦"/>
      <w:lvlJc w:val="left"/>
      <w:pPr>
        <w:ind w:left="2084" w:hanging="360"/>
      </w:pPr>
      <w:rPr>
        <w:rFonts w:ascii="OpenSymbol" w:eastAsia="Times New Roman" w:cs="Times New Roman"/>
      </w:rPr>
    </w:lvl>
    <w:lvl w:ilvl="5">
      <w:start w:val="1"/>
      <w:numFmt w:val="bullet"/>
      <w:lvlText w:val="▪"/>
      <w:lvlJc w:val="left"/>
      <w:pPr>
        <w:ind w:left="2444" w:hanging="360"/>
      </w:pPr>
      <w:rPr>
        <w:rFonts w:ascii="OpenSymbol" w:eastAsia="Times New Roman" w:cs="Times New Roman"/>
      </w:rPr>
    </w:lvl>
    <w:lvl w:ilvl="6">
      <w:start w:val="1"/>
      <w:numFmt w:val="bullet"/>
      <w:lvlText w:val="•"/>
      <w:lvlJc w:val="left"/>
      <w:pPr>
        <w:ind w:left="2804" w:hanging="360"/>
      </w:pPr>
      <w:rPr>
        <w:rFonts w:ascii="OpenSymbol" w:eastAsia="Times New Roman" w:cs="Times New Roman"/>
      </w:rPr>
    </w:lvl>
    <w:lvl w:ilvl="7">
      <w:start w:val="1"/>
      <w:numFmt w:val="bullet"/>
      <w:lvlText w:val="◦"/>
      <w:lvlJc w:val="left"/>
      <w:pPr>
        <w:ind w:left="3164" w:hanging="360"/>
      </w:pPr>
      <w:rPr>
        <w:rFonts w:ascii="OpenSymbol" w:eastAsia="Times New Roman" w:cs="Times New Roman"/>
      </w:rPr>
    </w:lvl>
    <w:lvl w:ilvl="8">
      <w:start w:val="1"/>
      <w:numFmt w:val="bullet"/>
      <w:lvlText w:val="▪"/>
      <w:lvlJc w:val="left"/>
      <w:pPr>
        <w:ind w:left="3524" w:hanging="360"/>
      </w:pPr>
      <w:rPr>
        <w:rFonts w:ascii="OpenSymbol" w:eastAsia="Times New Roman" w:cs="Times New Roman"/>
      </w:rPr>
    </w:lvl>
  </w:abstractNum>
  <w:abstractNum w:abstractNumId="1" w15:restartNumberingAfterBreak="0">
    <w:nsid w:val="00A14F11"/>
    <w:multiLevelType w:val="hybridMultilevel"/>
    <w:tmpl w:val="25D247BA"/>
    <w:lvl w:ilvl="0" w:tplc="457633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8710DF6"/>
    <w:multiLevelType w:val="hybridMultilevel"/>
    <w:tmpl w:val="9F145890"/>
    <w:lvl w:ilvl="0" w:tplc="0E18FB44">
      <w:start w:val="2"/>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E84EE">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EC05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E694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C70E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44AE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A04E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E0DC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8998C">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B666E5"/>
    <w:multiLevelType w:val="hybridMultilevel"/>
    <w:tmpl w:val="57780AF8"/>
    <w:lvl w:ilvl="0" w:tplc="39EA1EB0">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C66228">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A8720">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0F34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4B71C">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606B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6C5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C760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2F1B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8F516F"/>
    <w:multiLevelType w:val="multilevel"/>
    <w:tmpl w:val="C14055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47B23"/>
    <w:multiLevelType w:val="multilevel"/>
    <w:tmpl w:val="E4424406"/>
    <w:lvl w:ilvl="0">
      <w:start w:val="11"/>
      <w:numFmt w:val="decimal"/>
      <w:lvlText w:val="%1."/>
      <w:lvlJc w:val="left"/>
      <w:pPr>
        <w:tabs>
          <w:tab w:val="num" w:pos="436"/>
        </w:tabs>
        <w:ind w:left="436" w:hanging="360"/>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hint="default"/>
      </w:rPr>
    </w:lvl>
    <w:lvl w:ilvl="3">
      <w:start w:val="1"/>
      <w:numFmt w:val="decimal"/>
      <w:lvlText w:val="%4."/>
      <w:lvlJc w:val="left"/>
      <w:pPr>
        <w:tabs>
          <w:tab w:val="num" w:pos="2771"/>
        </w:tabs>
        <w:ind w:left="2771"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righ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right"/>
      <w:pPr>
        <w:tabs>
          <w:tab w:val="num" w:pos="6196"/>
        </w:tabs>
        <w:ind w:left="6196" w:hanging="180"/>
      </w:pPr>
      <w:rPr>
        <w:rFonts w:cs="Times New Roman" w:hint="default"/>
      </w:rPr>
    </w:lvl>
  </w:abstractNum>
  <w:abstractNum w:abstractNumId="6" w15:restartNumberingAfterBreak="0">
    <w:nsid w:val="132409D5"/>
    <w:multiLevelType w:val="hybridMultilevel"/>
    <w:tmpl w:val="9FBA1F52"/>
    <w:lvl w:ilvl="0" w:tplc="871CDCC4">
      <w:start w:val="1"/>
      <w:numFmt w:val="bullet"/>
      <w:lvlText w:val=""/>
      <w:lvlJc w:val="left"/>
      <w:pPr>
        <w:ind w:left="1063" w:hanging="360"/>
      </w:pPr>
      <w:rPr>
        <w:rFonts w:ascii="Symbol" w:hAnsi="Symbol" w:hint="default"/>
      </w:rPr>
    </w:lvl>
    <w:lvl w:ilvl="1" w:tplc="04150003" w:tentative="1">
      <w:start w:val="1"/>
      <w:numFmt w:val="bullet"/>
      <w:lvlText w:val="o"/>
      <w:lvlJc w:val="left"/>
      <w:pPr>
        <w:ind w:left="1783" w:hanging="360"/>
      </w:pPr>
      <w:rPr>
        <w:rFonts w:ascii="Courier New" w:hAnsi="Courier New" w:cs="Courier New" w:hint="default"/>
      </w:rPr>
    </w:lvl>
    <w:lvl w:ilvl="2" w:tplc="04150005" w:tentative="1">
      <w:start w:val="1"/>
      <w:numFmt w:val="bullet"/>
      <w:lvlText w:val=""/>
      <w:lvlJc w:val="left"/>
      <w:pPr>
        <w:ind w:left="2503" w:hanging="360"/>
      </w:pPr>
      <w:rPr>
        <w:rFonts w:ascii="Wingdings" w:hAnsi="Wingdings" w:hint="default"/>
      </w:rPr>
    </w:lvl>
    <w:lvl w:ilvl="3" w:tplc="04150001" w:tentative="1">
      <w:start w:val="1"/>
      <w:numFmt w:val="bullet"/>
      <w:lvlText w:val=""/>
      <w:lvlJc w:val="left"/>
      <w:pPr>
        <w:ind w:left="3223" w:hanging="360"/>
      </w:pPr>
      <w:rPr>
        <w:rFonts w:ascii="Symbol" w:hAnsi="Symbol" w:hint="default"/>
      </w:rPr>
    </w:lvl>
    <w:lvl w:ilvl="4" w:tplc="04150003" w:tentative="1">
      <w:start w:val="1"/>
      <w:numFmt w:val="bullet"/>
      <w:lvlText w:val="o"/>
      <w:lvlJc w:val="left"/>
      <w:pPr>
        <w:ind w:left="3943" w:hanging="360"/>
      </w:pPr>
      <w:rPr>
        <w:rFonts w:ascii="Courier New" w:hAnsi="Courier New" w:cs="Courier New" w:hint="default"/>
      </w:rPr>
    </w:lvl>
    <w:lvl w:ilvl="5" w:tplc="04150005" w:tentative="1">
      <w:start w:val="1"/>
      <w:numFmt w:val="bullet"/>
      <w:lvlText w:val=""/>
      <w:lvlJc w:val="left"/>
      <w:pPr>
        <w:ind w:left="4663" w:hanging="360"/>
      </w:pPr>
      <w:rPr>
        <w:rFonts w:ascii="Wingdings" w:hAnsi="Wingdings" w:hint="default"/>
      </w:rPr>
    </w:lvl>
    <w:lvl w:ilvl="6" w:tplc="04150001" w:tentative="1">
      <w:start w:val="1"/>
      <w:numFmt w:val="bullet"/>
      <w:lvlText w:val=""/>
      <w:lvlJc w:val="left"/>
      <w:pPr>
        <w:ind w:left="5383" w:hanging="360"/>
      </w:pPr>
      <w:rPr>
        <w:rFonts w:ascii="Symbol" w:hAnsi="Symbol" w:hint="default"/>
      </w:rPr>
    </w:lvl>
    <w:lvl w:ilvl="7" w:tplc="04150003" w:tentative="1">
      <w:start w:val="1"/>
      <w:numFmt w:val="bullet"/>
      <w:lvlText w:val="o"/>
      <w:lvlJc w:val="left"/>
      <w:pPr>
        <w:ind w:left="6103" w:hanging="360"/>
      </w:pPr>
      <w:rPr>
        <w:rFonts w:ascii="Courier New" w:hAnsi="Courier New" w:cs="Courier New" w:hint="default"/>
      </w:rPr>
    </w:lvl>
    <w:lvl w:ilvl="8" w:tplc="04150005" w:tentative="1">
      <w:start w:val="1"/>
      <w:numFmt w:val="bullet"/>
      <w:lvlText w:val=""/>
      <w:lvlJc w:val="left"/>
      <w:pPr>
        <w:ind w:left="6823" w:hanging="360"/>
      </w:pPr>
      <w:rPr>
        <w:rFonts w:ascii="Wingdings" w:hAnsi="Wingdings" w:hint="default"/>
      </w:rPr>
    </w:lvl>
  </w:abstractNum>
  <w:abstractNum w:abstractNumId="7" w15:restartNumberingAfterBreak="0">
    <w:nsid w:val="158300FE"/>
    <w:multiLevelType w:val="hybridMultilevel"/>
    <w:tmpl w:val="ED324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47E82"/>
    <w:multiLevelType w:val="multilevel"/>
    <w:tmpl w:val="654A5044"/>
    <w:lvl w:ilvl="0">
      <w:start w:val="1"/>
      <w:numFmt w:val="decimal"/>
      <w:lvlText w:val="%1."/>
      <w:lvlJc w:val="left"/>
      <w:pPr>
        <w:ind w:left="720" w:hanging="360"/>
      </w:pPr>
      <w:rPr>
        <w:rFonts w:cs="Times New Roman"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0F03B8"/>
    <w:multiLevelType w:val="multilevel"/>
    <w:tmpl w:val="66C86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92F5B56"/>
    <w:multiLevelType w:val="hybridMultilevel"/>
    <w:tmpl w:val="7BB087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6E0B71"/>
    <w:multiLevelType w:val="hybridMultilevel"/>
    <w:tmpl w:val="E9A87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255E5"/>
    <w:multiLevelType w:val="hybridMultilevel"/>
    <w:tmpl w:val="178E0484"/>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15:restartNumberingAfterBreak="0">
    <w:nsid w:val="242848B9"/>
    <w:multiLevelType w:val="hybridMultilevel"/>
    <w:tmpl w:val="3698B826"/>
    <w:lvl w:ilvl="0" w:tplc="04150011">
      <w:start w:val="1"/>
      <w:numFmt w:val="decimal"/>
      <w:lvlText w:val="%1)"/>
      <w:lvlJc w:val="left"/>
      <w:pPr>
        <w:ind w:left="644" w:hanging="360"/>
      </w:p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4"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886DA5"/>
    <w:multiLevelType w:val="hybridMultilevel"/>
    <w:tmpl w:val="32E60850"/>
    <w:lvl w:ilvl="0" w:tplc="3D6002C2">
      <w:start w:val="2"/>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C1956">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80962C">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40616">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A8C68">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61EEC">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C63F0E">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EF4DE">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E37C0">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6433D"/>
    <w:multiLevelType w:val="hybridMultilevel"/>
    <w:tmpl w:val="16644A9C"/>
    <w:lvl w:ilvl="0" w:tplc="765E556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6756E6"/>
    <w:multiLevelType w:val="hybridMultilevel"/>
    <w:tmpl w:val="E9DE72EC"/>
    <w:lvl w:ilvl="0" w:tplc="276EFAB8">
      <w:start w:val="1"/>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3419702D"/>
    <w:multiLevelType w:val="hybridMultilevel"/>
    <w:tmpl w:val="A51A3E2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49B5B8A"/>
    <w:multiLevelType w:val="hybridMultilevel"/>
    <w:tmpl w:val="0C56B564"/>
    <w:lvl w:ilvl="0" w:tplc="4A225330">
      <w:start w:val="1"/>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8AEF32">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5A598E">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DE34D4">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BEED06">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76FE04">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3223D0">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14D854">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4A1DEA">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64E1A5C"/>
    <w:multiLevelType w:val="hybridMultilevel"/>
    <w:tmpl w:val="D79890C0"/>
    <w:lvl w:ilvl="0" w:tplc="E424FD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9F52EF6"/>
    <w:multiLevelType w:val="hybridMultilevel"/>
    <w:tmpl w:val="C1AC6290"/>
    <w:lvl w:ilvl="0" w:tplc="B4EEB04A">
      <w:start w:val="5"/>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440AC">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274C0">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A156A">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8EE3C">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C784C">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60D42">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3EA95C">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5AC0">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7E017C"/>
    <w:multiLevelType w:val="hybridMultilevel"/>
    <w:tmpl w:val="061E28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A515F9"/>
    <w:multiLevelType w:val="multilevel"/>
    <w:tmpl w:val="203AA0AA"/>
    <w:lvl w:ilvl="0">
      <w:start w:val="1"/>
      <w:numFmt w:val="decimal"/>
      <w:lvlText w:val="%1."/>
      <w:lvlJc w:val="left"/>
      <w:pPr>
        <w:tabs>
          <w:tab w:val="decimal" w:pos="-290"/>
        </w:tabs>
        <w:ind w:left="142"/>
      </w:pPr>
      <w:rPr>
        <w:rFonts w:cs="Times New Roman" w:hint="default"/>
        <w:b w:val="0"/>
        <w:i w:val="0"/>
        <w:strike w:val="0"/>
        <w:color w:val="000000"/>
        <w:spacing w:val="3"/>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5A30A1"/>
    <w:multiLevelType w:val="hybridMultilevel"/>
    <w:tmpl w:val="A51A3E2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FAE3536"/>
    <w:multiLevelType w:val="hybridMultilevel"/>
    <w:tmpl w:val="84900196"/>
    <w:lvl w:ilvl="0" w:tplc="2E608284">
      <w:start w:val="1"/>
      <w:numFmt w:val="decimal"/>
      <w:lvlText w:val="%1."/>
      <w:lvlJc w:val="left"/>
      <w:pPr>
        <w:ind w:left="720" w:hanging="360"/>
      </w:pPr>
      <w:rPr>
        <w:rFonts w:eastAsia="SimSun, 宋体"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9512FB"/>
    <w:multiLevelType w:val="hybridMultilevel"/>
    <w:tmpl w:val="974A66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704747"/>
    <w:multiLevelType w:val="hybridMultilevel"/>
    <w:tmpl w:val="547459E8"/>
    <w:lvl w:ilvl="0" w:tplc="91BAF92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7485515"/>
    <w:multiLevelType w:val="hybridMultilevel"/>
    <w:tmpl w:val="91DE8D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7F40D7D"/>
    <w:multiLevelType w:val="multilevel"/>
    <w:tmpl w:val="480413AC"/>
    <w:lvl w:ilvl="0">
      <w:start w:val="1"/>
      <w:numFmt w:val="decimal"/>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AF259E8"/>
    <w:multiLevelType w:val="hybridMultilevel"/>
    <w:tmpl w:val="DED89964"/>
    <w:lvl w:ilvl="0" w:tplc="22F8C59A">
      <w:start w:val="1"/>
      <w:numFmt w:val="decimal"/>
      <w:lvlText w:val="%1."/>
      <w:lvlJc w:val="left"/>
      <w:pPr>
        <w:ind w:left="1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4D267A"/>
    <w:multiLevelType w:val="hybridMultilevel"/>
    <w:tmpl w:val="4A3C72BA"/>
    <w:lvl w:ilvl="0" w:tplc="84DEC078">
      <w:start w:val="1"/>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32" w15:restartNumberingAfterBreak="0">
    <w:nsid w:val="55AC6222"/>
    <w:multiLevelType w:val="hybridMultilevel"/>
    <w:tmpl w:val="D812A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C34721"/>
    <w:multiLevelType w:val="hybridMultilevel"/>
    <w:tmpl w:val="E7648916"/>
    <w:lvl w:ilvl="0" w:tplc="8BB07358">
      <w:start w:val="3"/>
      <w:numFmt w:val="decimal"/>
      <w:lvlText w:val="%1."/>
      <w:lvlJc w:val="left"/>
      <w:pPr>
        <w:ind w:left="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CC1F12">
      <w:start w:val="1"/>
      <w:numFmt w:val="lowerLetter"/>
      <w:lvlText w:val="%2"/>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6ABFE2">
      <w:start w:val="1"/>
      <w:numFmt w:val="lowerRoman"/>
      <w:lvlText w:val="%3"/>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CE785A">
      <w:start w:val="1"/>
      <w:numFmt w:val="decimal"/>
      <w:lvlText w:val="%4"/>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A6468E">
      <w:start w:val="1"/>
      <w:numFmt w:val="lowerLetter"/>
      <w:lvlText w:val="%5"/>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42CEA6">
      <w:start w:val="1"/>
      <w:numFmt w:val="lowerRoman"/>
      <w:lvlText w:val="%6"/>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183FEC">
      <w:start w:val="1"/>
      <w:numFmt w:val="decimal"/>
      <w:lvlText w:val="%7"/>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BE5B2C">
      <w:start w:val="1"/>
      <w:numFmt w:val="lowerLetter"/>
      <w:lvlText w:val="%8"/>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A4F030">
      <w:start w:val="1"/>
      <w:numFmt w:val="lowerRoman"/>
      <w:lvlText w:val="%9"/>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5AAB1484"/>
    <w:multiLevelType w:val="hybridMultilevel"/>
    <w:tmpl w:val="81063214"/>
    <w:lvl w:ilvl="0" w:tplc="4A225330">
      <w:start w:val="1"/>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45780"/>
    <w:multiLevelType w:val="hybridMultilevel"/>
    <w:tmpl w:val="D1FC5A0A"/>
    <w:lvl w:ilvl="0" w:tplc="04150019">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0ED41FB"/>
    <w:multiLevelType w:val="hybridMultilevel"/>
    <w:tmpl w:val="2AA2EFC4"/>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2226E3B"/>
    <w:multiLevelType w:val="hybridMultilevel"/>
    <w:tmpl w:val="5F14F3EC"/>
    <w:lvl w:ilvl="0" w:tplc="347CDBEE">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2DC68">
      <w:start w:val="1"/>
      <w:numFmt w:val="lowerLetter"/>
      <w:lvlText w:val="%2)"/>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26F14">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6ED62">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CE1B6">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7C48FC">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871BA">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4DA66">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A96FC">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1C3EA8"/>
    <w:multiLevelType w:val="hybridMultilevel"/>
    <w:tmpl w:val="F5A68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B02405"/>
    <w:multiLevelType w:val="hybridMultilevel"/>
    <w:tmpl w:val="2296178A"/>
    <w:lvl w:ilvl="0" w:tplc="8BF0F254">
      <w:start w:val="2"/>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A038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611C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C148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EE07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465E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079F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A05D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CC12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C122DBA"/>
    <w:multiLevelType w:val="multilevel"/>
    <w:tmpl w:val="3A621AB0"/>
    <w:lvl w:ilvl="0">
      <w:start w:val="1"/>
      <w:numFmt w:val="decimal"/>
      <w:lvlText w:val="%1."/>
      <w:lvlJc w:val="left"/>
      <w:pPr>
        <w:tabs>
          <w:tab w:val="num" w:pos="436"/>
        </w:tabs>
        <w:ind w:left="436" w:hanging="360"/>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41" w15:restartNumberingAfterBreak="0">
    <w:nsid w:val="6D8841F2"/>
    <w:multiLevelType w:val="hybridMultilevel"/>
    <w:tmpl w:val="56F2FA5E"/>
    <w:lvl w:ilvl="0" w:tplc="04150011">
      <w:start w:val="1"/>
      <w:numFmt w:val="decimal"/>
      <w:lvlText w:val="%1)"/>
      <w:lvlJc w:val="left"/>
      <w:pPr>
        <w:ind w:left="557" w:hanging="360"/>
      </w:pPr>
    </w:lvl>
    <w:lvl w:ilvl="1" w:tplc="04150019" w:tentative="1">
      <w:start w:val="1"/>
      <w:numFmt w:val="lowerLetter"/>
      <w:lvlText w:val="%2."/>
      <w:lvlJc w:val="left"/>
      <w:pPr>
        <w:ind w:left="1277" w:hanging="360"/>
      </w:pPr>
    </w:lvl>
    <w:lvl w:ilvl="2" w:tplc="0415001B" w:tentative="1">
      <w:start w:val="1"/>
      <w:numFmt w:val="lowerRoman"/>
      <w:lvlText w:val="%3."/>
      <w:lvlJc w:val="right"/>
      <w:pPr>
        <w:ind w:left="1997" w:hanging="180"/>
      </w:pPr>
    </w:lvl>
    <w:lvl w:ilvl="3" w:tplc="0415000F" w:tentative="1">
      <w:start w:val="1"/>
      <w:numFmt w:val="decimal"/>
      <w:lvlText w:val="%4."/>
      <w:lvlJc w:val="left"/>
      <w:pPr>
        <w:ind w:left="2717" w:hanging="360"/>
      </w:pPr>
    </w:lvl>
    <w:lvl w:ilvl="4" w:tplc="04150019" w:tentative="1">
      <w:start w:val="1"/>
      <w:numFmt w:val="lowerLetter"/>
      <w:lvlText w:val="%5."/>
      <w:lvlJc w:val="left"/>
      <w:pPr>
        <w:ind w:left="3437" w:hanging="360"/>
      </w:pPr>
    </w:lvl>
    <w:lvl w:ilvl="5" w:tplc="0415001B" w:tentative="1">
      <w:start w:val="1"/>
      <w:numFmt w:val="lowerRoman"/>
      <w:lvlText w:val="%6."/>
      <w:lvlJc w:val="right"/>
      <w:pPr>
        <w:ind w:left="4157" w:hanging="180"/>
      </w:pPr>
    </w:lvl>
    <w:lvl w:ilvl="6" w:tplc="0415000F" w:tentative="1">
      <w:start w:val="1"/>
      <w:numFmt w:val="decimal"/>
      <w:lvlText w:val="%7."/>
      <w:lvlJc w:val="left"/>
      <w:pPr>
        <w:ind w:left="4877" w:hanging="360"/>
      </w:pPr>
    </w:lvl>
    <w:lvl w:ilvl="7" w:tplc="04150019" w:tentative="1">
      <w:start w:val="1"/>
      <w:numFmt w:val="lowerLetter"/>
      <w:lvlText w:val="%8."/>
      <w:lvlJc w:val="left"/>
      <w:pPr>
        <w:ind w:left="5597" w:hanging="360"/>
      </w:pPr>
    </w:lvl>
    <w:lvl w:ilvl="8" w:tplc="0415001B" w:tentative="1">
      <w:start w:val="1"/>
      <w:numFmt w:val="lowerRoman"/>
      <w:lvlText w:val="%9."/>
      <w:lvlJc w:val="right"/>
      <w:pPr>
        <w:ind w:left="6317" w:hanging="180"/>
      </w:pPr>
    </w:lvl>
  </w:abstractNum>
  <w:abstractNum w:abstractNumId="42" w15:restartNumberingAfterBreak="0">
    <w:nsid w:val="6DA114EB"/>
    <w:multiLevelType w:val="multilevel"/>
    <w:tmpl w:val="6188FEA0"/>
    <w:styleLink w:val="WWNum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70345C77"/>
    <w:multiLevelType w:val="hybridMultilevel"/>
    <w:tmpl w:val="3646716C"/>
    <w:lvl w:ilvl="0" w:tplc="CAEC412E">
      <w:start w:val="2"/>
      <w:numFmt w:val="decimal"/>
      <w:lvlText w:val="%1."/>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E535A">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C8FB0">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25B4">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F6DF9A">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45AEC">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863E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AFF0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6845E">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03D181B"/>
    <w:multiLevelType w:val="hybridMultilevel"/>
    <w:tmpl w:val="E384ED54"/>
    <w:lvl w:ilvl="0" w:tplc="48B8424E">
      <w:start w:val="1"/>
      <w:numFmt w:val="decimal"/>
      <w:lvlText w:val="%1."/>
      <w:lvlJc w:val="left"/>
      <w:pPr>
        <w:ind w:left="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2A83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4EEAA6">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2715E">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9213F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0524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2D934">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0E7A3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E02F0">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535CBB"/>
    <w:multiLevelType w:val="hybridMultilevel"/>
    <w:tmpl w:val="7B9C7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801866"/>
    <w:multiLevelType w:val="hybridMultilevel"/>
    <w:tmpl w:val="62A00004"/>
    <w:lvl w:ilvl="0" w:tplc="F3EE962A">
      <w:start w:val="8"/>
      <w:numFmt w:val="decimal"/>
      <w:lvlText w:val="%1."/>
      <w:lvlJc w:val="left"/>
      <w:pPr>
        <w:ind w:left="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DC9E8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DC9A1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841EA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7E664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58BB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24F9A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B6116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088D4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7F6804B4"/>
    <w:multiLevelType w:val="hybridMultilevel"/>
    <w:tmpl w:val="66F64618"/>
    <w:lvl w:ilvl="0" w:tplc="5F00E944">
      <w:start w:val="1"/>
      <w:numFmt w:val="decimal"/>
      <w:lvlText w:val="%1)"/>
      <w:lvlJc w:val="left"/>
      <w:pPr>
        <w:ind w:left="322"/>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1" w:tplc="FCEA2C5A">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65374">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09866">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8BDD6">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40A9A">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62A42">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7207B0">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68F88">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43"/>
  </w:num>
  <w:num w:numId="3">
    <w:abstractNumId w:val="33"/>
  </w:num>
  <w:num w:numId="4">
    <w:abstractNumId w:val="47"/>
  </w:num>
  <w:num w:numId="5">
    <w:abstractNumId w:val="37"/>
  </w:num>
  <w:num w:numId="6">
    <w:abstractNumId w:val="44"/>
  </w:num>
  <w:num w:numId="7">
    <w:abstractNumId w:val="2"/>
  </w:num>
  <w:num w:numId="8">
    <w:abstractNumId w:val="46"/>
  </w:num>
  <w:num w:numId="9">
    <w:abstractNumId w:val="15"/>
  </w:num>
  <w:num w:numId="10">
    <w:abstractNumId w:val="3"/>
  </w:num>
  <w:num w:numId="11">
    <w:abstractNumId w:val="39"/>
  </w:num>
  <w:num w:numId="12">
    <w:abstractNumId w:val="21"/>
  </w:num>
  <w:num w:numId="13">
    <w:abstractNumId w:val="20"/>
  </w:num>
  <w:num w:numId="14">
    <w:abstractNumId w:val="31"/>
  </w:num>
  <w:num w:numId="15">
    <w:abstractNumId w:val="41"/>
  </w:num>
  <w:num w:numId="16">
    <w:abstractNumId w:val="24"/>
  </w:num>
  <w:num w:numId="17">
    <w:abstractNumId w:val="18"/>
  </w:num>
  <w:num w:numId="18">
    <w:abstractNumId w:val="6"/>
  </w:num>
  <w:num w:numId="19">
    <w:abstractNumId w:val="13"/>
  </w:num>
  <w:num w:numId="20">
    <w:abstractNumId w:val="10"/>
  </w:num>
  <w:num w:numId="21">
    <w:abstractNumId w:val="27"/>
  </w:num>
  <w:num w:numId="22">
    <w:abstractNumId w:val="34"/>
  </w:num>
  <w:num w:numId="23">
    <w:abstractNumId w:val="30"/>
  </w:num>
  <w:num w:numId="24">
    <w:abstractNumId w:val="26"/>
  </w:num>
  <w:num w:numId="25">
    <w:abstractNumId w:val="1"/>
  </w:num>
  <w:num w:numId="26">
    <w:abstractNumId w:val="16"/>
  </w:num>
  <w:num w:numId="27">
    <w:abstractNumId w:val="40"/>
  </w:num>
  <w:num w:numId="28">
    <w:abstractNumId w:val="25"/>
  </w:num>
  <w:num w:numId="29">
    <w:abstractNumId w:val="35"/>
  </w:num>
  <w:num w:numId="30">
    <w:abstractNumId w:val="4"/>
  </w:num>
  <w:num w:numId="31">
    <w:abstractNumId w:val="7"/>
  </w:num>
  <w:num w:numId="32">
    <w:abstractNumId w:val="17"/>
  </w:num>
  <w:num w:numId="33">
    <w:abstractNumId w:val="23"/>
  </w:num>
  <w:num w:numId="34">
    <w:abstractNumId w:val="9"/>
  </w:num>
  <w:num w:numId="35">
    <w:abstractNumId w:val="38"/>
  </w:num>
  <w:num w:numId="36">
    <w:abstractNumId w:val="11"/>
  </w:num>
  <w:num w:numId="37">
    <w:abstractNumId w:val="36"/>
  </w:num>
  <w:num w:numId="38">
    <w:abstractNumId w:val="32"/>
  </w:num>
  <w:num w:numId="39">
    <w:abstractNumId w:val="45"/>
  </w:num>
  <w:num w:numId="40">
    <w:abstractNumId w:val="8"/>
  </w:num>
  <w:num w:numId="41">
    <w:abstractNumId w:val="28"/>
  </w:num>
  <w:num w:numId="42">
    <w:abstractNumId w:val="14"/>
  </w:num>
  <w:num w:numId="43">
    <w:abstractNumId w:val="5"/>
  </w:num>
  <w:num w:numId="44">
    <w:abstractNumId w:val="0"/>
  </w:num>
  <w:num w:numId="45">
    <w:abstractNumId w:val="42"/>
  </w:num>
  <w:num w:numId="46">
    <w:abstractNumId w:val="42"/>
    <w:lvlOverride w:ilvl="0">
      <w:startOverride w:val="1"/>
    </w:lvlOverride>
  </w:num>
  <w:num w:numId="47">
    <w:abstractNumId w:val="22"/>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0E"/>
    <w:rsid w:val="00000C6A"/>
    <w:rsid w:val="00021CA7"/>
    <w:rsid w:val="000223AF"/>
    <w:rsid w:val="00056F74"/>
    <w:rsid w:val="0006455B"/>
    <w:rsid w:val="0008212A"/>
    <w:rsid w:val="000A5D96"/>
    <w:rsid w:val="000B74EA"/>
    <w:rsid w:val="000C2948"/>
    <w:rsid w:val="000E2DB0"/>
    <w:rsid w:val="001103BB"/>
    <w:rsid w:val="0013306E"/>
    <w:rsid w:val="00135363"/>
    <w:rsid w:val="00142BAD"/>
    <w:rsid w:val="00145BCF"/>
    <w:rsid w:val="001A7249"/>
    <w:rsid w:val="002061B7"/>
    <w:rsid w:val="00233151"/>
    <w:rsid w:val="00234B02"/>
    <w:rsid w:val="00237C4D"/>
    <w:rsid w:val="00261A15"/>
    <w:rsid w:val="002728B4"/>
    <w:rsid w:val="002934A0"/>
    <w:rsid w:val="002B213E"/>
    <w:rsid w:val="003022CE"/>
    <w:rsid w:val="00331E42"/>
    <w:rsid w:val="00351B54"/>
    <w:rsid w:val="00354DE6"/>
    <w:rsid w:val="003B3DE3"/>
    <w:rsid w:val="003C32EB"/>
    <w:rsid w:val="00406C4B"/>
    <w:rsid w:val="0041792F"/>
    <w:rsid w:val="00477CA6"/>
    <w:rsid w:val="00482170"/>
    <w:rsid w:val="004A4E80"/>
    <w:rsid w:val="0050698A"/>
    <w:rsid w:val="00555220"/>
    <w:rsid w:val="00557478"/>
    <w:rsid w:val="00563655"/>
    <w:rsid w:val="005D146E"/>
    <w:rsid w:val="00607A94"/>
    <w:rsid w:val="0062064A"/>
    <w:rsid w:val="00641347"/>
    <w:rsid w:val="00643D38"/>
    <w:rsid w:val="00670FE4"/>
    <w:rsid w:val="00677885"/>
    <w:rsid w:val="006B6B07"/>
    <w:rsid w:val="006C56AB"/>
    <w:rsid w:val="006F2E4A"/>
    <w:rsid w:val="007456B8"/>
    <w:rsid w:val="00746572"/>
    <w:rsid w:val="00750929"/>
    <w:rsid w:val="00776593"/>
    <w:rsid w:val="00795CE4"/>
    <w:rsid w:val="007B6D81"/>
    <w:rsid w:val="00844296"/>
    <w:rsid w:val="00864A28"/>
    <w:rsid w:val="0086729D"/>
    <w:rsid w:val="008779A2"/>
    <w:rsid w:val="00877F37"/>
    <w:rsid w:val="008A1D70"/>
    <w:rsid w:val="008A4A56"/>
    <w:rsid w:val="008C1406"/>
    <w:rsid w:val="008D3A17"/>
    <w:rsid w:val="008F743C"/>
    <w:rsid w:val="00910BF0"/>
    <w:rsid w:val="00970671"/>
    <w:rsid w:val="009A0EC8"/>
    <w:rsid w:val="009F026F"/>
    <w:rsid w:val="00A60420"/>
    <w:rsid w:val="00A607DF"/>
    <w:rsid w:val="00AA10B4"/>
    <w:rsid w:val="00AB41CD"/>
    <w:rsid w:val="00AB7129"/>
    <w:rsid w:val="00B11F59"/>
    <w:rsid w:val="00B27637"/>
    <w:rsid w:val="00B27A1E"/>
    <w:rsid w:val="00B44AFA"/>
    <w:rsid w:val="00B54791"/>
    <w:rsid w:val="00B55EEF"/>
    <w:rsid w:val="00B568F7"/>
    <w:rsid w:val="00B855B2"/>
    <w:rsid w:val="00B857A0"/>
    <w:rsid w:val="00BA046A"/>
    <w:rsid w:val="00BB5D33"/>
    <w:rsid w:val="00BD51B1"/>
    <w:rsid w:val="00C102AE"/>
    <w:rsid w:val="00C41D06"/>
    <w:rsid w:val="00C57D78"/>
    <w:rsid w:val="00C84E5D"/>
    <w:rsid w:val="00D01959"/>
    <w:rsid w:val="00D23230"/>
    <w:rsid w:val="00D42522"/>
    <w:rsid w:val="00D55C4B"/>
    <w:rsid w:val="00D91F0E"/>
    <w:rsid w:val="00DA64E8"/>
    <w:rsid w:val="00DD2A43"/>
    <w:rsid w:val="00E35BFB"/>
    <w:rsid w:val="00E76635"/>
    <w:rsid w:val="00EA0D1E"/>
    <w:rsid w:val="00EB1CBB"/>
    <w:rsid w:val="00ED0B71"/>
    <w:rsid w:val="00EF7275"/>
    <w:rsid w:val="00F02F50"/>
    <w:rsid w:val="00F060A3"/>
    <w:rsid w:val="00F22037"/>
    <w:rsid w:val="00F23C01"/>
    <w:rsid w:val="00F40CB5"/>
    <w:rsid w:val="00F57752"/>
    <w:rsid w:val="00FA270D"/>
    <w:rsid w:val="00FA2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3FF0A"/>
  <w15:docId w15:val="{D998EDBC-70A6-414B-B044-9BA2C912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hAnsi="Times New Roman"/>
      <w:color w:val="000000"/>
      <w:sz w:val="24"/>
      <w:szCs w:val="22"/>
    </w:rPr>
  </w:style>
  <w:style w:type="paragraph" w:styleId="Nagwek1">
    <w:name w:val="heading 1"/>
    <w:next w:val="Normalny"/>
    <w:link w:val="Nagwek1Znak"/>
    <w:uiPriority w:val="9"/>
    <w:unhideWhenUsed/>
    <w:qFormat/>
    <w:pPr>
      <w:keepNext/>
      <w:keepLines/>
      <w:spacing w:after="431" w:line="306" w:lineRule="auto"/>
      <w:ind w:left="164" w:hanging="10"/>
      <w:jc w:val="center"/>
      <w:outlineLvl w:val="0"/>
    </w:pPr>
    <w:rPr>
      <w:rFonts w:ascii="Times New Roman" w:hAnsi="Times New Roman"/>
      <w:color w:val="000000"/>
      <w:sz w:val="26"/>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6"/>
    </w:rPr>
  </w:style>
  <w:style w:type="character" w:styleId="Hipercze">
    <w:name w:val="Hyperlink"/>
    <w:uiPriority w:val="99"/>
    <w:unhideWhenUsed/>
    <w:rsid w:val="00233151"/>
    <w:rPr>
      <w:color w:val="0563C1"/>
      <w:u w:val="single"/>
    </w:rPr>
  </w:style>
  <w:style w:type="paragraph" w:styleId="Stopka">
    <w:name w:val="footer"/>
    <w:basedOn w:val="Normalny"/>
    <w:link w:val="StopkaZnak"/>
    <w:uiPriority w:val="99"/>
    <w:unhideWhenUsed/>
    <w:rsid w:val="00677885"/>
    <w:pPr>
      <w:tabs>
        <w:tab w:val="center" w:pos="4536"/>
        <w:tab w:val="right" w:pos="9072"/>
      </w:tabs>
    </w:pPr>
  </w:style>
  <w:style w:type="character" w:customStyle="1" w:styleId="StopkaZnak">
    <w:name w:val="Stopka Znak"/>
    <w:link w:val="Stopka"/>
    <w:uiPriority w:val="99"/>
    <w:rsid w:val="00677885"/>
    <w:rPr>
      <w:rFonts w:ascii="Times New Roman" w:hAnsi="Times New Roman"/>
      <w:color w:val="000000"/>
      <w:sz w:val="24"/>
      <w:szCs w:val="22"/>
    </w:rPr>
  </w:style>
  <w:style w:type="paragraph" w:styleId="Tekstdymka">
    <w:name w:val="Balloon Text"/>
    <w:basedOn w:val="Normalny"/>
    <w:link w:val="TekstdymkaZnak"/>
    <w:uiPriority w:val="99"/>
    <w:semiHidden/>
    <w:unhideWhenUsed/>
    <w:rsid w:val="008C1406"/>
    <w:rPr>
      <w:rFonts w:ascii="Segoe UI" w:hAnsi="Segoe UI" w:cs="Segoe UI"/>
      <w:sz w:val="18"/>
      <w:szCs w:val="18"/>
    </w:rPr>
  </w:style>
  <w:style w:type="character" w:customStyle="1" w:styleId="TekstdymkaZnak">
    <w:name w:val="Tekst dymka Znak"/>
    <w:link w:val="Tekstdymka"/>
    <w:uiPriority w:val="99"/>
    <w:semiHidden/>
    <w:rsid w:val="008C1406"/>
    <w:rPr>
      <w:rFonts w:ascii="Segoe UI" w:hAnsi="Segoe UI" w:cs="Segoe UI"/>
      <w:color w:val="000000"/>
      <w:sz w:val="18"/>
      <w:szCs w:val="18"/>
    </w:rPr>
  </w:style>
  <w:style w:type="character" w:styleId="Nierozpoznanawzmianka">
    <w:name w:val="Unresolved Mention"/>
    <w:uiPriority w:val="99"/>
    <w:semiHidden/>
    <w:unhideWhenUsed/>
    <w:rsid w:val="008D3A17"/>
    <w:rPr>
      <w:color w:val="808080"/>
      <w:shd w:val="clear" w:color="auto" w:fill="E6E6E6"/>
    </w:rPr>
  </w:style>
  <w:style w:type="paragraph" w:styleId="Akapitzlist">
    <w:name w:val="List Paragraph"/>
    <w:basedOn w:val="Normalny"/>
    <w:uiPriority w:val="34"/>
    <w:qFormat/>
    <w:rsid w:val="0086729D"/>
    <w:pPr>
      <w:ind w:left="720"/>
      <w:contextualSpacing/>
    </w:pPr>
  </w:style>
  <w:style w:type="paragraph" w:styleId="NormalnyWeb">
    <w:name w:val="Normal (Web)"/>
    <w:basedOn w:val="Normalny"/>
    <w:uiPriority w:val="99"/>
    <w:unhideWhenUsed/>
    <w:rsid w:val="0086729D"/>
    <w:pPr>
      <w:spacing w:before="100" w:beforeAutospacing="1" w:after="119"/>
    </w:pPr>
    <w:rPr>
      <w:rFonts w:eastAsia="Calibri"/>
      <w:color w:val="auto"/>
      <w:szCs w:val="24"/>
    </w:rPr>
  </w:style>
  <w:style w:type="character" w:customStyle="1" w:styleId="Bodytext2">
    <w:name w:val="Body text (2)_"/>
    <w:basedOn w:val="Domylnaczcionkaakapitu"/>
    <w:link w:val="Bodytext20"/>
    <w:uiPriority w:val="99"/>
    <w:locked/>
    <w:rsid w:val="00406C4B"/>
    <w:rPr>
      <w:rFonts w:ascii="Corbel" w:hAnsi="Corbel" w:cs="Corbel"/>
      <w:shd w:val="clear" w:color="auto" w:fill="FFFFFF"/>
    </w:rPr>
  </w:style>
  <w:style w:type="paragraph" w:customStyle="1" w:styleId="Bodytext20">
    <w:name w:val="Body text (2)"/>
    <w:basedOn w:val="Normalny"/>
    <w:link w:val="Bodytext2"/>
    <w:uiPriority w:val="99"/>
    <w:rsid w:val="00406C4B"/>
    <w:pPr>
      <w:widowControl w:val="0"/>
      <w:shd w:val="clear" w:color="auto" w:fill="FFFFFF"/>
      <w:spacing w:before="720" w:after="1320" w:line="240" w:lineRule="atLeast"/>
      <w:ind w:hanging="440"/>
      <w:jc w:val="right"/>
    </w:pPr>
    <w:rPr>
      <w:rFonts w:ascii="Corbel" w:hAnsi="Corbel" w:cs="Corbel"/>
      <w:color w:val="auto"/>
      <w:sz w:val="20"/>
      <w:szCs w:val="20"/>
    </w:rPr>
  </w:style>
  <w:style w:type="paragraph" w:customStyle="1" w:styleId="Standard">
    <w:name w:val="Standard"/>
    <w:rsid w:val="00844296"/>
    <w:pPr>
      <w:widowControl w:val="0"/>
      <w:suppressAutoHyphens/>
      <w:autoSpaceDN w:val="0"/>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844296"/>
    <w:pPr>
      <w:suppressAutoHyphens/>
    </w:pPr>
    <w:rPr>
      <w:color w:val="auto"/>
      <w:sz w:val="20"/>
      <w:szCs w:val="24"/>
      <w:lang w:eastAsia="ar-SA"/>
    </w:rPr>
  </w:style>
  <w:style w:type="character" w:customStyle="1" w:styleId="TekstpodstawowyZnak">
    <w:name w:val="Tekst podstawowy Znak"/>
    <w:basedOn w:val="Domylnaczcionkaakapitu"/>
    <w:link w:val="Tekstpodstawowy"/>
    <w:rsid w:val="00844296"/>
    <w:rPr>
      <w:rFonts w:ascii="Times New Roman" w:hAnsi="Times New Roman"/>
      <w:szCs w:val="24"/>
      <w:lang w:eastAsia="ar-SA"/>
    </w:rPr>
  </w:style>
  <w:style w:type="character" w:customStyle="1" w:styleId="Bodytext2Italic">
    <w:name w:val="Body text (2) + Italic"/>
    <w:basedOn w:val="Bodytext2"/>
    <w:uiPriority w:val="99"/>
    <w:rsid w:val="00844296"/>
    <w:rPr>
      <w:rFonts w:ascii="Corbel" w:eastAsia="Times New Roman" w:hAnsi="Corbel" w:cs="Corbel"/>
      <w:i/>
      <w:iCs/>
      <w:color w:val="000000"/>
      <w:w w:val="100"/>
      <w:position w:val="0"/>
      <w:sz w:val="20"/>
      <w:szCs w:val="20"/>
      <w:shd w:val="clear" w:color="auto" w:fill="FFFFFF"/>
      <w:lang w:val="pl-PL" w:eastAsia="pl-PL"/>
    </w:rPr>
  </w:style>
  <w:style w:type="character" w:customStyle="1" w:styleId="Bodytext5">
    <w:name w:val="Body text (5)_"/>
    <w:basedOn w:val="Domylnaczcionkaakapitu"/>
    <w:link w:val="Bodytext50"/>
    <w:uiPriority w:val="99"/>
    <w:locked/>
    <w:rsid w:val="00844296"/>
    <w:rPr>
      <w:rFonts w:ascii="Corbel" w:hAnsi="Corbel" w:cs="Corbel"/>
      <w:shd w:val="clear" w:color="auto" w:fill="FFFFFF"/>
    </w:rPr>
  </w:style>
  <w:style w:type="character" w:customStyle="1" w:styleId="Bodytext5Arial">
    <w:name w:val="Body text (5) + Arial"/>
    <w:aliases w:val="8.5 pt1"/>
    <w:basedOn w:val="Bodytext5"/>
    <w:uiPriority w:val="99"/>
    <w:rsid w:val="00844296"/>
    <w:rPr>
      <w:rFonts w:ascii="Arial" w:hAnsi="Arial" w:cs="Arial"/>
      <w:color w:val="000000"/>
      <w:w w:val="100"/>
      <w:position w:val="0"/>
      <w:sz w:val="17"/>
      <w:szCs w:val="17"/>
      <w:shd w:val="clear" w:color="auto" w:fill="FFFFFF"/>
      <w:lang w:val="pl-PL" w:eastAsia="pl-PL"/>
    </w:rPr>
  </w:style>
  <w:style w:type="paragraph" w:customStyle="1" w:styleId="Bodytext50">
    <w:name w:val="Body text (5)"/>
    <w:basedOn w:val="Normalny"/>
    <w:link w:val="Bodytext5"/>
    <w:uiPriority w:val="99"/>
    <w:rsid w:val="00844296"/>
    <w:pPr>
      <w:widowControl w:val="0"/>
      <w:shd w:val="clear" w:color="auto" w:fill="FFFFFF"/>
      <w:spacing w:before="240" w:after="60" w:line="320" w:lineRule="exact"/>
      <w:ind w:hanging="440"/>
      <w:jc w:val="both"/>
    </w:pPr>
    <w:rPr>
      <w:rFonts w:ascii="Corbel" w:hAnsi="Corbel" w:cs="Corbel"/>
      <w:color w:val="auto"/>
      <w:sz w:val="20"/>
      <w:szCs w:val="20"/>
    </w:rPr>
  </w:style>
  <w:style w:type="character" w:customStyle="1" w:styleId="Bodytext5Italic">
    <w:name w:val="Body text (5) + Italic"/>
    <w:basedOn w:val="Bodytext5"/>
    <w:uiPriority w:val="99"/>
    <w:rsid w:val="00844296"/>
    <w:rPr>
      <w:rFonts w:ascii="Corbel" w:hAnsi="Corbel" w:cs="Corbel"/>
      <w:i/>
      <w:iCs/>
      <w:color w:val="000000"/>
      <w:spacing w:val="0"/>
      <w:w w:val="100"/>
      <w:position w:val="0"/>
      <w:u w:val="none"/>
      <w:shd w:val="clear" w:color="auto" w:fill="FFFFFF"/>
      <w:lang w:val="pl-PL" w:eastAsia="pl-PL"/>
    </w:rPr>
  </w:style>
  <w:style w:type="paragraph" w:customStyle="1" w:styleId="Textbodyindent">
    <w:name w:val="Text body indent"/>
    <w:basedOn w:val="Standard"/>
    <w:rsid w:val="00844296"/>
    <w:pPr>
      <w:spacing w:after="120"/>
      <w:ind w:left="283"/>
      <w:textAlignment w:val="baseline"/>
    </w:pPr>
    <w:rPr>
      <w:rFonts w:cs="Lucida Sans"/>
    </w:rPr>
  </w:style>
  <w:style w:type="paragraph" w:customStyle="1" w:styleId="Textbody">
    <w:name w:val="Text body"/>
    <w:basedOn w:val="Standard"/>
    <w:rsid w:val="00844296"/>
    <w:pPr>
      <w:spacing w:after="120"/>
      <w:textAlignment w:val="baseline"/>
    </w:pPr>
    <w:rPr>
      <w:rFonts w:cs="Lucida Sans"/>
    </w:rPr>
  </w:style>
  <w:style w:type="paragraph" w:customStyle="1" w:styleId="Tekstpodstawowy22">
    <w:name w:val="Tekst podstawowy 22"/>
    <w:basedOn w:val="Standard"/>
    <w:rsid w:val="00844296"/>
    <w:pPr>
      <w:jc w:val="both"/>
      <w:textAlignment w:val="baseline"/>
    </w:pPr>
    <w:rPr>
      <w:rFonts w:ascii="Arial" w:eastAsia="Times New Roman" w:hAnsi="Arial" w:cs="Arial"/>
    </w:rPr>
  </w:style>
  <w:style w:type="numbering" w:customStyle="1" w:styleId="WWNum2">
    <w:name w:val="WWNum2"/>
    <w:basedOn w:val="Bezlisty"/>
    <w:rsid w:val="00844296"/>
    <w:pPr>
      <w:numPr>
        <w:numId w:val="45"/>
      </w:numPr>
    </w:pPr>
  </w:style>
  <w:style w:type="paragraph" w:styleId="Bezodstpw">
    <w:name w:val="No Spacing"/>
    <w:uiPriority w:val="1"/>
    <w:qFormat/>
    <w:rsid w:val="00844296"/>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0C2948"/>
    <w:pPr>
      <w:tabs>
        <w:tab w:val="center" w:pos="4536"/>
        <w:tab w:val="right" w:pos="9072"/>
      </w:tabs>
    </w:pPr>
  </w:style>
  <w:style w:type="character" w:customStyle="1" w:styleId="NagwekZnak">
    <w:name w:val="Nagłówek Znak"/>
    <w:basedOn w:val="Domylnaczcionkaakapitu"/>
    <w:link w:val="Nagwek"/>
    <w:uiPriority w:val="99"/>
    <w:rsid w:val="000C2948"/>
    <w:rPr>
      <w:rFonts w:ascii="Times New Roman" w:hAnsi="Times New Roman"/>
      <w:color w:val="000000"/>
      <w:sz w:val="24"/>
      <w:szCs w:val="22"/>
    </w:rPr>
  </w:style>
  <w:style w:type="character" w:styleId="Wyrnieniedelikatne">
    <w:name w:val="Subtle Emphasis"/>
    <w:basedOn w:val="Domylnaczcionkaakapitu"/>
    <w:uiPriority w:val="19"/>
    <w:qFormat/>
    <w:rsid w:val="00351B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iloszewska@wck-wol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albarczyk@wck-wola.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F87C2773EFA2642A0BC55F93E62E1D6" ma:contentTypeVersion="11" ma:contentTypeDescription="Utwórz nowy dokument." ma:contentTypeScope="" ma:versionID="f8f67a5229fa835957c523a2aaf4b0c3">
  <xsd:schema xmlns:xsd="http://www.w3.org/2001/XMLSchema" xmlns:xs="http://www.w3.org/2001/XMLSchema" xmlns:p="http://schemas.microsoft.com/office/2006/metadata/properties" xmlns:ns2="3921f7da-92ce-4a9f-9664-358654e856af" xmlns:ns3="73c2c923-0c81-40de-a2d9-b1ca3a5c18a6" targetNamespace="http://schemas.microsoft.com/office/2006/metadata/properties" ma:root="true" ma:fieldsID="c790aa6e47bf3b396e9712f66a47f04d" ns2:_="" ns3:_="">
    <xsd:import namespace="3921f7da-92ce-4a9f-9664-358654e856af"/>
    <xsd:import namespace="73c2c923-0c81-40de-a2d9-b1ca3a5c18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f7da-92ce-4a9f-9664-358654e85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c2c923-0c81-40de-a2d9-b1ca3a5c18a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2C871-4DCE-4248-A25A-2779928B0D45}">
  <ds:schemaRefs>
    <ds:schemaRef ds:uri="http://schemas.openxmlformats.org/officeDocument/2006/bibliography"/>
  </ds:schemaRefs>
</ds:datastoreItem>
</file>

<file path=customXml/itemProps2.xml><?xml version="1.0" encoding="utf-8"?>
<ds:datastoreItem xmlns:ds="http://schemas.openxmlformats.org/officeDocument/2006/customXml" ds:itemID="{E0D9B627-1097-4CE9-AFEC-A907ED0199E4}">
  <ds:schemaRefs>
    <ds:schemaRef ds:uri="http://schemas.microsoft.com/sharepoint/v3/contenttype/forms"/>
  </ds:schemaRefs>
</ds:datastoreItem>
</file>

<file path=customXml/itemProps3.xml><?xml version="1.0" encoding="utf-8"?>
<ds:datastoreItem xmlns:ds="http://schemas.openxmlformats.org/officeDocument/2006/customXml" ds:itemID="{D12B9F85-9535-493F-A109-698EF12316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2EF080-D864-4FBB-B95E-D618940E6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f7da-92ce-4a9f-9664-358654e856af"/>
    <ds:schemaRef ds:uri="73c2c923-0c81-40de-a2d9-b1ca3a5c1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4010</Words>
  <Characters>24066</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28020</CharactersWithSpaces>
  <SharedDoc>false</SharedDoc>
  <HLinks>
    <vt:vector size="6" baseType="variant">
      <vt:variant>
        <vt:i4>2097163</vt:i4>
      </vt:variant>
      <vt:variant>
        <vt:i4>0</vt:i4>
      </vt:variant>
      <vt:variant>
        <vt:i4>0</vt:i4>
      </vt:variant>
      <vt:variant>
        <vt:i4>5</vt:i4>
      </vt:variant>
      <vt:variant>
        <vt:lpwstr>mailto:k.kozlowska@wck-wola.pl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r.nowozeniuk</dc:creator>
  <cp:keywords/>
  <cp:lastModifiedBy>Krzysztof Kowalewski</cp:lastModifiedBy>
  <cp:revision>12</cp:revision>
  <cp:lastPrinted>2021-03-16T11:05:00Z</cp:lastPrinted>
  <dcterms:created xsi:type="dcterms:W3CDTF">2022-03-14T09:30:00Z</dcterms:created>
  <dcterms:modified xsi:type="dcterms:W3CDTF">2022-03-15T11:19:00Z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0x0101005F87C2773EFA2642A0BC55F93E62E1D6</vt:lpwstr>
  </property>
</Properties>
</file>